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4F" w:rsidRDefault="00446D4F" w:rsidP="006B30D4">
      <w:pPr>
        <w:jc w:val="center"/>
      </w:pPr>
      <w:r>
        <w:rPr>
          <w:noProof/>
          <w:lang w:eastAsia="en-US"/>
        </w:rPr>
        <w:drawing>
          <wp:inline distT="0" distB="0" distL="0" distR="0" wp14:anchorId="37FFF06B" wp14:editId="70B70D03">
            <wp:extent cx="3842042" cy="602673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bannerlef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331" cy="60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D4F" w:rsidRPr="002B2D03" w:rsidRDefault="00446D4F" w:rsidP="006B30D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2B2D03">
        <w:rPr>
          <w:rFonts w:ascii="Times New Roman" w:hAnsi="Times New Roman" w:cs="Times New Roman"/>
          <w:b/>
          <w:color w:val="C00000"/>
          <w:sz w:val="32"/>
        </w:rPr>
        <w:t>Call for Papers</w:t>
      </w:r>
    </w:p>
    <w:p w:rsidR="00446D4F" w:rsidRDefault="00446D4F" w:rsidP="006B30D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2B2D03">
        <w:rPr>
          <w:rFonts w:ascii="Times New Roman" w:hAnsi="Times New Roman" w:cs="Times New Roman"/>
          <w:b/>
          <w:color w:val="C00000"/>
          <w:sz w:val="32"/>
        </w:rPr>
        <w:t>Information Systems Journal Special Issue on</w:t>
      </w:r>
    </w:p>
    <w:p w:rsidR="009854B1" w:rsidRPr="002B2D03" w:rsidRDefault="009854B1" w:rsidP="006B30D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</w:p>
    <w:p w:rsidR="00446D4F" w:rsidRDefault="00580917" w:rsidP="0058091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4"/>
        </w:rPr>
      </w:pPr>
      <w:r>
        <w:rPr>
          <w:rFonts w:ascii="Times New Roman" w:hAnsi="Times New Roman" w:cs="Times New Roman"/>
          <w:b/>
          <w:sz w:val="40"/>
          <w:szCs w:val="34"/>
        </w:rPr>
        <w:t xml:space="preserve">Social Inclusion </w:t>
      </w:r>
      <w:r w:rsidR="009854B1">
        <w:rPr>
          <w:rFonts w:ascii="Times New Roman" w:hAnsi="Times New Roman" w:cs="Times New Roman"/>
          <w:b/>
          <w:sz w:val="40"/>
          <w:szCs w:val="34"/>
        </w:rPr>
        <w:t xml:space="preserve">in the </w:t>
      </w:r>
      <w:r>
        <w:rPr>
          <w:rFonts w:ascii="Times New Roman" w:hAnsi="Times New Roman" w:cs="Times New Roman"/>
          <w:b/>
          <w:sz w:val="40"/>
          <w:szCs w:val="34"/>
        </w:rPr>
        <w:t>Information S</w:t>
      </w:r>
      <w:r w:rsidR="009923FE">
        <w:rPr>
          <w:rFonts w:ascii="Times New Roman" w:hAnsi="Times New Roman" w:cs="Times New Roman"/>
          <w:b/>
          <w:sz w:val="40"/>
          <w:szCs w:val="34"/>
        </w:rPr>
        <w:t>ystems</w:t>
      </w:r>
      <w:r w:rsidR="009854B1">
        <w:rPr>
          <w:rFonts w:ascii="Times New Roman" w:hAnsi="Times New Roman" w:cs="Times New Roman"/>
          <w:b/>
          <w:sz w:val="40"/>
          <w:szCs w:val="34"/>
        </w:rPr>
        <w:t xml:space="preserve"> Field</w:t>
      </w:r>
    </w:p>
    <w:p w:rsidR="00580917" w:rsidRPr="00C21E26" w:rsidRDefault="00580917" w:rsidP="0058091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46D4F" w:rsidRDefault="00747D60" w:rsidP="006B3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Special Issue </w:t>
      </w:r>
      <w:r w:rsidR="00446D4F" w:rsidRPr="00FA7658">
        <w:rPr>
          <w:rFonts w:ascii="Times New Roman" w:hAnsi="Times New Roman" w:cs="Times New Roman"/>
          <w:b/>
          <w:sz w:val="24"/>
          <w:szCs w:val="24"/>
        </w:rPr>
        <w:t>Editors</w:t>
      </w:r>
    </w:p>
    <w:p w:rsidR="009854B1" w:rsidRPr="00FA7658" w:rsidRDefault="009854B1" w:rsidP="006B3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917" w:rsidRDefault="00580917" w:rsidP="005809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21E26">
        <w:rPr>
          <w:rFonts w:ascii="Times New Roman" w:hAnsi="Times New Roman" w:cs="Times New Roman"/>
          <w:sz w:val="24"/>
        </w:rPr>
        <w:t xml:space="preserve">Eileen </w:t>
      </w:r>
      <w:r>
        <w:rPr>
          <w:rFonts w:ascii="Times New Roman" w:hAnsi="Times New Roman" w:cs="Times New Roman"/>
          <w:sz w:val="24"/>
        </w:rPr>
        <w:t xml:space="preserve">M. </w:t>
      </w:r>
      <w:r w:rsidRPr="00C21E26">
        <w:rPr>
          <w:rFonts w:ascii="Times New Roman" w:hAnsi="Times New Roman" w:cs="Times New Roman"/>
          <w:sz w:val="24"/>
        </w:rPr>
        <w:t>Trauth</w:t>
      </w:r>
      <w:r>
        <w:rPr>
          <w:rFonts w:ascii="Times New Roman" w:hAnsi="Times New Roman" w:cs="Times New Roman"/>
          <w:sz w:val="24"/>
        </w:rPr>
        <w:t xml:space="preserve"> (The </w:t>
      </w:r>
      <w:r w:rsidRPr="00C21E26">
        <w:rPr>
          <w:rFonts w:ascii="Times New Roman" w:hAnsi="Times New Roman" w:cs="Times New Roman"/>
          <w:sz w:val="24"/>
        </w:rPr>
        <w:t>Penn</w:t>
      </w:r>
      <w:r>
        <w:rPr>
          <w:rFonts w:ascii="Times New Roman" w:hAnsi="Times New Roman" w:cs="Times New Roman"/>
          <w:sz w:val="24"/>
        </w:rPr>
        <w:t>sylvania</w:t>
      </w:r>
      <w:r w:rsidRPr="00C21E26">
        <w:rPr>
          <w:rFonts w:ascii="Times New Roman" w:hAnsi="Times New Roman" w:cs="Times New Roman"/>
          <w:sz w:val="24"/>
        </w:rPr>
        <w:t xml:space="preserve"> State University</w:t>
      </w:r>
      <w:r>
        <w:rPr>
          <w:rFonts w:ascii="Times New Roman" w:hAnsi="Times New Roman" w:cs="Times New Roman"/>
          <w:sz w:val="24"/>
        </w:rPr>
        <w:t>) -</w:t>
      </w:r>
      <w:r w:rsidR="00B93811">
        <w:rPr>
          <w:rFonts w:ascii="Times New Roman" w:hAnsi="Times New Roman" w:cs="Times New Roman"/>
          <w:sz w:val="24"/>
        </w:rPr>
        <w:t xml:space="preserve"> </w:t>
      </w:r>
      <w:r w:rsidRPr="00A25D7F">
        <w:rPr>
          <w:rFonts w:ascii="Times New Roman" w:hAnsi="Times New Roman" w:cs="Times New Roman"/>
          <w:b/>
          <w:i/>
          <w:sz w:val="24"/>
        </w:rPr>
        <w:t>etrauth@ist.psu.edu</w:t>
      </w:r>
    </w:p>
    <w:p w:rsidR="00580917" w:rsidRPr="00580917" w:rsidRDefault="00580917" w:rsidP="00FA7658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K.D. Joshi (Washington State University) </w:t>
      </w:r>
      <w:r>
        <w:rPr>
          <w:rFonts w:ascii="Times New Roman" w:hAnsi="Times New Roman" w:cs="Times New Roman"/>
          <w:b/>
          <w:i/>
          <w:sz w:val="24"/>
        </w:rPr>
        <w:t>– joshi@wsu.edu</w:t>
      </w:r>
    </w:p>
    <w:p w:rsidR="00446D4F" w:rsidRDefault="00580917" w:rsidP="00FA765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Lynette </w:t>
      </w:r>
      <w:r w:rsidR="00A32FA2">
        <w:rPr>
          <w:rFonts w:ascii="Times New Roman" w:hAnsi="Times New Roman" w:cs="Times New Roman"/>
          <w:sz w:val="24"/>
        </w:rPr>
        <w:t xml:space="preserve">(Kvasny) </w:t>
      </w:r>
      <w:r>
        <w:rPr>
          <w:rFonts w:ascii="Times New Roman" w:hAnsi="Times New Roman" w:cs="Times New Roman"/>
          <w:sz w:val="24"/>
        </w:rPr>
        <w:t xml:space="preserve">Yarger </w:t>
      </w:r>
      <w:r w:rsidR="00747D60">
        <w:rPr>
          <w:rFonts w:ascii="Times New Roman" w:hAnsi="Times New Roman" w:cs="Times New Roman"/>
          <w:sz w:val="24"/>
        </w:rPr>
        <w:t>(The</w:t>
      </w:r>
      <w:r w:rsidR="00446D4F">
        <w:rPr>
          <w:rFonts w:ascii="Times New Roman" w:hAnsi="Times New Roman" w:cs="Times New Roman"/>
          <w:sz w:val="24"/>
        </w:rPr>
        <w:t xml:space="preserve"> Penn</w:t>
      </w:r>
      <w:r w:rsidR="00747D60">
        <w:rPr>
          <w:rFonts w:ascii="Times New Roman" w:hAnsi="Times New Roman" w:cs="Times New Roman"/>
          <w:sz w:val="24"/>
        </w:rPr>
        <w:t>sylvania</w:t>
      </w:r>
      <w:r w:rsidR="00446D4F" w:rsidRPr="00C21E26">
        <w:rPr>
          <w:rFonts w:ascii="Times New Roman" w:hAnsi="Times New Roman" w:cs="Times New Roman"/>
          <w:sz w:val="24"/>
        </w:rPr>
        <w:t xml:space="preserve"> State University</w:t>
      </w:r>
      <w:r w:rsidR="00747D60">
        <w:rPr>
          <w:rFonts w:ascii="Times New Roman" w:hAnsi="Times New Roman" w:cs="Times New Roman"/>
          <w:sz w:val="24"/>
        </w:rPr>
        <w:t>)</w:t>
      </w:r>
      <w:r w:rsidR="00FA7658">
        <w:rPr>
          <w:rFonts w:ascii="Times New Roman" w:hAnsi="Times New Roman" w:cs="Times New Roman"/>
          <w:sz w:val="24"/>
        </w:rPr>
        <w:t xml:space="preserve"> </w:t>
      </w:r>
      <w:r w:rsidR="00747D60">
        <w:rPr>
          <w:rFonts w:ascii="Times New Roman" w:hAnsi="Times New Roman" w:cs="Times New Roman"/>
          <w:sz w:val="24"/>
        </w:rPr>
        <w:t>-</w:t>
      </w:r>
      <w:r w:rsidR="00B938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lyarger</w:t>
      </w:r>
      <w:r w:rsidR="00446D4F" w:rsidRPr="009A1C8C">
        <w:rPr>
          <w:rFonts w:ascii="Times New Roman" w:hAnsi="Times New Roman" w:cs="Times New Roman"/>
          <w:b/>
          <w:i/>
          <w:sz w:val="24"/>
        </w:rPr>
        <w:t>@ist.psu.edu</w:t>
      </w:r>
    </w:p>
    <w:p w:rsidR="00446D4F" w:rsidRDefault="00446D4F" w:rsidP="006B30D4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446D4F" w:rsidRDefault="00747D60" w:rsidP="000137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Call: </w:t>
      </w:r>
      <w:r w:rsidR="00B93811">
        <w:rPr>
          <w:rFonts w:ascii="Times New Roman" w:hAnsi="Times New Roman" w:cs="Times New Roman"/>
          <w:sz w:val="24"/>
        </w:rPr>
        <w:t>We welcome p</w:t>
      </w:r>
      <w:r w:rsidR="00580917">
        <w:rPr>
          <w:rFonts w:ascii="Times New Roman" w:hAnsi="Times New Roman" w:cs="Times New Roman"/>
          <w:sz w:val="24"/>
        </w:rPr>
        <w:t xml:space="preserve">ositivist, </w:t>
      </w:r>
      <w:r w:rsidR="00B93811">
        <w:rPr>
          <w:rFonts w:ascii="Times New Roman" w:hAnsi="Times New Roman" w:cs="Times New Roman"/>
          <w:sz w:val="24"/>
        </w:rPr>
        <w:t>i</w:t>
      </w:r>
      <w:r w:rsidR="00580917">
        <w:rPr>
          <w:rFonts w:ascii="Times New Roman" w:hAnsi="Times New Roman" w:cs="Times New Roman"/>
          <w:sz w:val="24"/>
        </w:rPr>
        <w:t xml:space="preserve">nterpretive and </w:t>
      </w:r>
      <w:r w:rsidR="00B93811">
        <w:rPr>
          <w:rFonts w:ascii="Times New Roman" w:hAnsi="Times New Roman" w:cs="Times New Roman"/>
          <w:sz w:val="24"/>
        </w:rPr>
        <w:t>c</w:t>
      </w:r>
      <w:r w:rsidR="00580917">
        <w:rPr>
          <w:rFonts w:ascii="Times New Roman" w:hAnsi="Times New Roman" w:cs="Times New Roman"/>
          <w:sz w:val="24"/>
        </w:rPr>
        <w:t>ritical e</w:t>
      </w:r>
      <w:r w:rsidR="000F0B81" w:rsidRPr="000F0B81">
        <w:rPr>
          <w:rFonts w:ascii="Times New Roman" w:hAnsi="Times New Roman" w:cs="Times New Roman"/>
          <w:sz w:val="24"/>
        </w:rPr>
        <w:t xml:space="preserve">mpirical research </w:t>
      </w:r>
      <w:r w:rsidR="009854B1">
        <w:rPr>
          <w:rFonts w:ascii="Times New Roman" w:hAnsi="Times New Roman" w:cs="Times New Roman"/>
          <w:sz w:val="24"/>
        </w:rPr>
        <w:t xml:space="preserve">that seeks greater understanding and theorizing about </w:t>
      </w:r>
      <w:r w:rsidR="00580917">
        <w:rPr>
          <w:rFonts w:ascii="Times New Roman" w:hAnsi="Times New Roman" w:cs="Times New Roman"/>
          <w:sz w:val="24"/>
        </w:rPr>
        <w:t>social inclusion in the information s</w:t>
      </w:r>
      <w:r w:rsidR="009854B1">
        <w:rPr>
          <w:rFonts w:ascii="Times New Roman" w:hAnsi="Times New Roman" w:cs="Times New Roman"/>
          <w:sz w:val="24"/>
        </w:rPr>
        <w:t>ystems field</w:t>
      </w:r>
      <w:r w:rsidR="00580917">
        <w:rPr>
          <w:rFonts w:ascii="Times New Roman" w:hAnsi="Times New Roman" w:cs="Times New Roman"/>
          <w:sz w:val="24"/>
        </w:rPr>
        <w:t xml:space="preserve">. </w:t>
      </w:r>
    </w:p>
    <w:p w:rsidR="00747D60" w:rsidRPr="00747D60" w:rsidRDefault="00747D60" w:rsidP="006B30D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6D4F" w:rsidRDefault="00446D4F" w:rsidP="006B30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A7658">
        <w:rPr>
          <w:rFonts w:ascii="Times New Roman" w:hAnsi="Times New Roman" w:cs="Times New Roman"/>
          <w:b/>
          <w:sz w:val="24"/>
          <w:szCs w:val="24"/>
        </w:rPr>
        <w:t>Submission Deadline:</w:t>
      </w:r>
      <w:r w:rsidRPr="00760C8D">
        <w:rPr>
          <w:rFonts w:ascii="Times New Roman" w:hAnsi="Times New Roman" w:cs="Times New Roman"/>
          <w:b/>
          <w:sz w:val="28"/>
        </w:rPr>
        <w:t xml:space="preserve"> </w:t>
      </w:r>
      <w:r w:rsidR="00AF1F6D">
        <w:rPr>
          <w:rFonts w:ascii="Times New Roman" w:hAnsi="Times New Roman" w:cs="Times New Roman"/>
          <w:sz w:val="24"/>
          <w:szCs w:val="24"/>
        </w:rPr>
        <w:t>September 1</w:t>
      </w:r>
      <w:r w:rsidRPr="00760C8D">
        <w:rPr>
          <w:rFonts w:ascii="Times New Roman" w:hAnsi="Times New Roman" w:cs="Times New Roman"/>
          <w:sz w:val="24"/>
        </w:rPr>
        <w:t>, 201</w:t>
      </w:r>
      <w:r w:rsidR="00AF1F6D">
        <w:rPr>
          <w:rFonts w:ascii="Times New Roman" w:hAnsi="Times New Roman" w:cs="Times New Roman"/>
          <w:sz w:val="24"/>
        </w:rPr>
        <w:t>6</w:t>
      </w:r>
    </w:p>
    <w:p w:rsidR="00446D4F" w:rsidRDefault="00446D4F" w:rsidP="006B30D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0007" w:rsidRDefault="00D61E7C" w:rsidP="009A000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Motivation: </w:t>
      </w:r>
    </w:p>
    <w:p w:rsidR="00E52E98" w:rsidRDefault="00E52E98" w:rsidP="009A000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923FE" w:rsidRPr="00B728CC" w:rsidRDefault="009923FE" w:rsidP="009923FE">
      <w:pPr>
        <w:pStyle w:val="BodyText"/>
        <w:spacing w:after="0"/>
        <w:jc w:val="both"/>
        <w:rPr>
          <w:rFonts w:ascii="Times New Roman" w:hAnsi="Times New Roman"/>
          <w:sz w:val="24"/>
          <w:szCs w:val="24"/>
        </w:rPr>
      </w:pPr>
      <w:r w:rsidRPr="000D12DC">
        <w:rPr>
          <w:rFonts w:ascii="Times New Roman" w:hAnsi="Times New Roman"/>
          <w:sz w:val="24"/>
          <w:szCs w:val="24"/>
        </w:rPr>
        <w:t xml:space="preserve">Social inclusion research </w:t>
      </w:r>
      <w:r w:rsidR="006C5E65">
        <w:rPr>
          <w:rFonts w:ascii="Times New Roman" w:hAnsi="Times New Roman"/>
          <w:sz w:val="24"/>
          <w:szCs w:val="24"/>
        </w:rPr>
        <w:t xml:space="preserve">seeks to develop a greater understanding about aspects of </w:t>
      </w:r>
      <w:r>
        <w:rPr>
          <w:rFonts w:ascii="Times New Roman" w:hAnsi="Times New Roman"/>
          <w:sz w:val="24"/>
          <w:szCs w:val="24"/>
        </w:rPr>
        <w:t xml:space="preserve">human diversity </w:t>
      </w:r>
      <w:r w:rsidR="00B93811">
        <w:rPr>
          <w:rFonts w:ascii="Times New Roman" w:hAnsi="Times New Roman"/>
          <w:sz w:val="24"/>
          <w:szCs w:val="24"/>
        </w:rPr>
        <w:t xml:space="preserve">in relation to </w:t>
      </w:r>
      <w:r w:rsidR="00E52E98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e development</w:t>
      </w:r>
      <w:r w:rsidR="00F70C4F">
        <w:rPr>
          <w:rFonts w:ascii="Times New Roman" w:hAnsi="Times New Roman"/>
          <w:sz w:val="24"/>
          <w:szCs w:val="24"/>
        </w:rPr>
        <w:t>, deployment, management,</w:t>
      </w:r>
      <w:r>
        <w:rPr>
          <w:rFonts w:ascii="Times New Roman" w:hAnsi="Times New Roman"/>
          <w:sz w:val="24"/>
          <w:szCs w:val="24"/>
        </w:rPr>
        <w:t xml:space="preserve"> use </w:t>
      </w:r>
      <w:r w:rsidR="00F70C4F">
        <w:rPr>
          <w:rFonts w:ascii="Times New Roman" w:hAnsi="Times New Roman"/>
          <w:sz w:val="24"/>
          <w:szCs w:val="24"/>
        </w:rPr>
        <w:t xml:space="preserve">and impact </w:t>
      </w:r>
      <w:r>
        <w:rPr>
          <w:rFonts w:ascii="Times New Roman" w:hAnsi="Times New Roman"/>
          <w:sz w:val="24"/>
          <w:szCs w:val="24"/>
        </w:rPr>
        <w:t>of information systems and technolog</w:t>
      </w:r>
      <w:r w:rsidR="00F70C4F">
        <w:rPr>
          <w:rFonts w:ascii="Times New Roman" w:hAnsi="Times New Roman"/>
          <w:sz w:val="24"/>
          <w:szCs w:val="24"/>
        </w:rPr>
        <w:t>ies</w:t>
      </w:r>
      <w:r>
        <w:rPr>
          <w:rFonts w:ascii="Times New Roman" w:hAnsi="Times New Roman"/>
          <w:sz w:val="24"/>
          <w:szCs w:val="24"/>
        </w:rPr>
        <w:t xml:space="preserve">. </w:t>
      </w:r>
      <w:r w:rsidR="00B93811">
        <w:rPr>
          <w:rFonts w:ascii="Times New Roman" w:hAnsi="Times New Roman"/>
          <w:sz w:val="24"/>
          <w:szCs w:val="24"/>
        </w:rPr>
        <w:t>Relevant aspects of human diversity include:</w:t>
      </w:r>
      <w:r w:rsidRPr="000D12DC">
        <w:rPr>
          <w:rFonts w:ascii="Times New Roman" w:hAnsi="Times New Roman"/>
          <w:sz w:val="24"/>
          <w:szCs w:val="24"/>
        </w:rPr>
        <w:t xml:space="preserve"> age, </w:t>
      </w:r>
      <w:r w:rsidR="00B93811">
        <w:rPr>
          <w:rFonts w:ascii="Times New Roman" w:hAnsi="Times New Roman"/>
          <w:sz w:val="24"/>
          <w:szCs w:val="24"/>
        </w:rPr>
        <w:t xml:space="preserve">disability, ethnicity, gender, gender identity, nationality, </w:t>
      </w:r>
      <w:r w:rsidRPr="000D12DC">
        <w:rPr>
          <w:rFonts w:ascii="Times New Roman" w:hAnsi="Times New Roman"/>
          <w:sz w:val="24"/>
          <w:szCs w:val="24"/>
        </w:rPr>
        <w:t xml:space="preserve">race, </w:t>
      </w:r>
      <w:r w:rsidR="000137BA">
        <w:rPr>
          <w:rFonts w:ascii="Times New Roman" w:hAnsi="Times New Roman"/>
          <w:sz w:val="24"/>
          <w:szCs w:val="24"/>
        </w:rPr>
        <w:t>sexual orientation</w:t>
      </w:r>
      <w:r w:rsidR="008E3B93">
        <w:rPr>
          <w:rFonts w:ascii="Times New Roman" w:hAnsi="Times New Roman"/>
          <w:sz w:val="24"/>
          <w:szCs w:val="24"/>
        </w:rPr>
        <w:t>,</w:t>
      </w:r>
      <w:r w:rsidR="00B93811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socioeconomic status</w:t>
      </w:r>
      <w:r w:rsidRPr="000D12DC">
        <w:rPr>
          <w:rFonts w:ascii="Times New Roman" w:hAnsi="Times New Roman"/>
          <w:sz w:val="24"/>
          <w:szCs w:val="24"/>
        </w:rPr>
        <w:t>. Th</w:t>
      </w:r>
      <w:r w:rsidR="00E52E98">
        <w:rPr>
          <w:rFonts w:ascii="Times New Roman" w:hAnsi="Times New Roman"/>
          <w:sz w:val="24"/>
          <w:szCs w:val="24"/>
        </w:rPr>
        <w:t>is special issue welcomes research that employs a variety of epistemologies and methodologies, and that theorizes the issues with new, indigenous or imported theories</w:t>
      </w:r>
      <w:r w:rsidR="000137BA">
        <w:rPr>
          <w:rFonts w:ascii="Times New Roman" w:hAnsi="Times New Roman"/>
          <w:sz w:val="24"/>
          <w:szCs w:val="24"/>
        </w:rPr>
        <w:t>.</w:t>
      </w:r>
      <w:r w:rsidRPr="00B728CC">
        <w:rPr>
          <w:rFonts w:ascii="Times New Roman" w:hAnsi="Times New Roman"/>
          <w:sz w:val="24"/>
          <w:szCs w:val="24"/>
        </w:rPr>
        <w:t xml:space="preserve"> </w:t>
      </w:r>
    </w:p>
    <w:p w:rsidR="009923FE" w:rsidRDefault="009923FE" w:rsidP="009923F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848E5" w:rsidRDefault="009A0007" w:rsidP="009923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7DDF">
        <w:rPr>
          <w:rFonts w:ascii="Times New Roman" w:hAnsi="Times New Roman" w:cs="Times New Roman"/>
          <w:i/>
          <w:sz w:val="24"/>
        </w:rPr>
        <w:t xml:space="preserve">Information Systems Journal </w:t>
      </w:r>
      <w:r w:rsidR="003220BA" w:rsidRPr="003220BA">
        <w:rPr>
          <w:rFonts w:ascii="Times New Roman" w:hAnsi="Times New Roman" w:cs="Times New Roman"/>
          <w:sz w:val="24"/>
        </w:rPr>
        <w:t>(ISJ)</w:t>
      </w:r>
      <w:r w:rsidR="003220B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is issuing this call for a special issue </w:t>
      </w:r>
      <w:r w:rsidR="00E52E98">
        <w:rPr>
          <w:rFonts w:ascii="Times New Roman" w:hAnsi="Times New Roman" w:cs="Times New Roman"/>
          <w:sz w:val="24"/>
        </w:rPr>
        <w:t xml:space="preserve">in order to </w:t>
      </w:r>
      <w:r w:rsidR="00805453">
        <w:rPr>
          <w:rFonts w:ascii="Times New Roman" w:hAnsi="Times New Roman" w:cs="Times New Roman"/>
          <w:sz w:val="24"/>
        </w:rPr>
        <w:t>highlight</w:t>
      </w:r>
      <w:r w:rsidR="00E52E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rigorous IS research and theor</w:t>
      </w:r>
      <w:r w:rsidR="00E52E98">
        <w:rPr>
          <w:rFonts w:ascii="Times New Roman" w:hAnsi="Times New Roman" w:cs="Times New Roman"/>
          <w:sz w:val="24"/>
        </w:rPr>
        <w:t>izing about social inclusion in the information systems field</w:t>
      </w:r>
      <w:r w:rsidR="00F22EDB">
        <w:rPr>
          <w:rFonts w:ascii="Times New Roman" w:hAnsi="Times New Roman" w:cs="Times New Roman"/>
          <w:sz w:val="24"/>
        </w:rPr>
        <w:t xml:space="preserve"> (Trauth, 2013)</w:t>
      </w:r>
      <w:r w:rsidR="00E52E9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The goal of this special issu</w:t>
      </w:r>
      <w:r w:rsidRPr="00477216">
        <w:rPr>
          <w:rFonts w:ascii="Times New Roman" w:hAnsi="Times New Roman" w:cs="Times New Roman"/>
          <w:sz w:val="24"/>
        </w:rPr>
        <w:t xml:space="preserve">e is to </w:t>
      </w:r>
      <w:r>
        <w:rPr>
          <w:rFonts w:ascii="Times New Roman" w:hAnsi="Times New Roman" w:cs="Times New Roman"/>
          <w:sz w:val="24"/>
        </w:rPr>
        <w:t xml:space="preserve">encourage high quality research papers that </w:t>
      </w:r>
      <w:r w:rsidR="009923FE">
        <w:rPr>
          <w:rFonts w:ascii="Times New Roman" w:hAnsi="Times New Roman" w:cs="Times New Roman"/>
          <w:sz w:val="24"/>
        </w:rPr>
        <w:t xml:space="preserve">will contribute to a better understanding of the </w:t>
      </w:r>
      <w:r w:rsidR="00E52E98">
        <w:rPr>
          <w:rFonts w:ascii="Times New Roman" w:hAnsi="Times New Roman" w:cs="Times New Roman"/>
          <w:sz w:val="24"/>
        </w:rPr>
        <w:t>causes, manifestations and impacts of s</w:t>
      </w:r>
      <w:r w:rsidR="009923FE">
        <w:rPr>
          <w:rFonts w:ascii="Times New Roman" w:hAnsi="Times New Roman" w:cs="Times New Roman"/>
          <w:sz w:val="24"/>
        </w:rPr>
        <w:t>ocial inclusion</w:t>
      </w:r>
      <w:r w:rsidR="00E52E98">
        <w:rPr>
          <w:rFonts w:ascii="Times New Roman" w:hAnsi="Times New Roman" w:cs="Times New Roman"/>
          <w:sz w:val="24"/>
        </w:rPr>
        <w:t>,</w:t>
      </w:r>
      <w:r w:rsidR="009923FE">
        <w:rPr>
          <w:rFonts w:ascii="Times New Roman" w:hAnsi="Times New Roman" w:cs="Times New Roman"/>
          <w:sz w:val="24"/>
        </w:rPr>
        <w:t xml:space="preserve"> and subsequent interventions</w:t>
      </w:r>
      <w:r w:rsidR="00E52E9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C63A6D">
        <w:rPr>
          <w:rFonts w:ascii="Times New Roman" w:hAnsi="Times New Roman" w:cs="Times New Roman"/>
          <w:sz w:val="24"/>
        </w:rPr>
        <w:t>It is expected that authors will be familiar with the extant body of literature on social inclusion in the IS field (See, for example, the special issues noted in the References.)</w:t>
      </w:r>
      <w:r w:rsidR="00446D4F">
        <w:rPr>
          <w:rFonts w:ascii="Times New Roman" w:hAnsi="Times New Roman" w:cs="Times New Roman"/>
          <w:sz w:val="24"/>
        </w:rPr>
        <w:t xml:space="preserve"> </w:t>
      </w:r>
    </w:p>
    <w:p w:rsidR="002848E5" w:rsidRDefault="002848E5" w:rsidP="009923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48E5" w:rsidRDefault="002848E5" w:rsidP="009923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48E5" w:rsidRDefault="002848E5" w:rsidP="009923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48E5" w:rsidRDefault="002848E5" w:rsidP="009923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48E5" w:rsidRDefault="002848E5" w:rsidP="009923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48E5" w:rsidRDefault="002848E5" w:rsidP="009923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48E5" w:rsidRDefault="002848E5" w:rsidP="009923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6D4F" w:rsidRDefault="00BC6F1F" w:rsidP="009923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Topics </w:t>
      </w:r>
      <w:r w:rsidR="00F70C4F">
        <w:rPr>
          <w:rFonts w:ascii="Times New Roman" w:hAnsi="Times New Roman" w:cs="Times New Roman"/>
          <w:sz w:val="24"/>
        </w:rPr>
        <w:t xml:space="preserve">that might be addressed in </w:t>
      </w:r>
      <w:r>
        <w:rPr>
          <w:rFonts w:ascii="Times New Roman" w:hAnsi="Times New Roman" w:cs="Times New Roman"/>
          <w:sz w:val="24"/>
        </w:rPr>
        <w:t xml:space="preserve">the special issue </w:t>
      </w:r>
      <w:r w:rsidR="00F70C4F">
        <w:rPr>
          <w:rFonts w:ascii="Times New Roman" w:hAnsi="Times New Roman" w:cs="Times New Roman"/>
          <w:sz w:val="24"/>
        </w:rPr>
        <w:t>include</w:t>
      </w:r>
      <w:r>
        <w:rPr>
          <w:rFonts w:ascii="Times New Roman" w:hAnsi="Times New Roman" w:cs="Times New Roman"/>
          <w:sz w:val="24"/>
        </w:rPr>
        <w:t xml:space="preserve"> but are not limited to</w:t>
      </w:r>
      <w:r w:rsidR="00F70C4F">
        <w:rPr>
          <w:rFonts w:ascii="Times New Roman" w:hAnsi="Times New Roman" w:cs="Times New Roman"/>
          <w:sz w:val="24"/>
        </w:rPr>
        <w:t>:</w:t>
      </w:r>
    </w:p>
    <w:p w:rsidR="00BC6F1F" w:rsidRDefault="00BC6F1F" w:rsidP="009923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5644" w:rsidRPr="00BC6F1F" w:rsidRDefault="00BC6F1F" w:rsidP="000B5644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BC6F1F">
        <w:rPr>
          <w:rFonts w:ascii="Times New Roman" w:hAnsi="Times New Roman" w:cs="Times New Roman"/>
          <w:sz w:val="24"/>
        </w:rPr>
        <w:t>Empirical studies of underrepresented groups in the IS profession</w:t>
      </w:r>
    </w:p>
    <w:p w:rsidR="00BC6F1F" w:rsidRPr="00BC6F1F" w:rsidRDefault="00BC6F1F" w:rsidP="000B5644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Intersectionality and underrepresented  groups</w:t>
      </w:r>
      <w:r w:rsidR="002848E5">
        <w:rPr>
          <w:rFonts w:ascii="Times New Roman" w:hAnsi="Times New Roman" w:cs="Times New Roman"/>
          <w:sz w:val="24"/>
        </w:rPr>
        <w:t xml:space="preserve"> – as users or as IS professionals</w:t>
      </w:r>
    </w:p>
    <w:p w:rsidR="00BC6F1F" w:rsidRPr="002848E5" w:rsidRDefault="00BC6F1F" w:rsidP="000B5644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Critical studies of causes and effects of exclusion</w:t>
      </w:r>
      <w:r w:rsidR="002848E5">
        <w:rPr>
          <w:rFonts w:ascii="Times New Roman" w:hAnsi="Times New Roman" w:cs="Times New Roman"/>
          <w:sz w:val="24"/>
        </w:rPr>
        <w:t xml:space="preserve"> on organizations and society</w:t>
      </w:r>
    </w:p>
    <w:p w:rsidR="002848E5" w:rsidRPr="00BC6F1F" w:rsidRDefault="002848E5" w:rsidP="000B5644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Manifestations of exclusion in the IS profession and in </w:t>
      </w:r>
      <w:r w:rsidR="000723BC">
        <w:rPr>
          <w:rFonts w:ascii="Times New Roman" w:hAnsi="Times New Roman" w:cs="Times New Roman"/>
          <w:sz w:val="24"/>
        </w:rPr>
        <w:t>information systems</w:t>
      </w:r>
      <w:r>
        <w:rPr>
          <w:rFonts w:ascii="Times New Roman" w:hAnsi="Times New Roman" w:cs="Times New Roman"/>
          <w:sz w:val="24"/>
        </w:rPr>
        <w:t xml:space="preserve"> use</w:t>
      </w:r>
    </w:p>
    <w:p w:rsidR="00BC6F1F" w:rsidRPr="00BC6F1F" w:rsidRDefault="00BC6F1F" w:rsidP="000B5644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Theoretically-informed interventions to increase inclusion in the IS profession</w:t>
      </w:r>
    </w:p>
    <w:p w:rsidR="002848E5" w:rsidRPr="002848E5" w:rsidRDefault="00BC6F1F" w:rsidP="00BC6F1F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Positivist, interpretive and critical studies of the “haves” and “have nots” in the information society</w:t>
      </w:r>
    </w:p>
    <w:p w:rsidR="002848E5" w:rsidRPr="002848E5" w:rsidRDefault="002848E5" w:rsidP="00BC6F1F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Influence of human diversity on the design, development and deployment of information systems</w:t>
      </w:r>
    </w:p>
    <w:p w:rsidR="00BC6F1F" w:rsidRPr="00BC6F1F" w:rsidRDefault="002848E5" w:rsidP="00BC6F1F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Impact of non-inclusive conceptualization of users on information systems development, deployment, management and use </w:t>
      </w:r>
      <w:r w:rsidR="00BC6F1F" w:rsidRPr="00BC6F1F">
        <w:rPr>
          <w:rFonts w:ascii="Times New Roman" w:hAnsi="Times New Roman" w:cs="Times New Roman"/>
          <w:sz w:val="24"/>
        </w:rPr>
        <w:t xml:space="preserve"> </w:t>
      </w:r>
    </w:p>
    <w:p w:rsidR="00BC6F1F" w:rsidRDefault="00BC6F1F" w:rsidP="00BC6F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C6F1F" w:rsidRPr="00BC6F1F" w:rsidRDefault="00BC6F1F" w:rsidP="00BC6F1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C6F1F">
        <w:rPr>
          <w:rFonts w:ascii="Times New Roman" w:hAnsi="Times New Roman" w:cs="Times New Roman"/>
          <w:sz w:val="24"/>
        </w:rPr>
        <w:t xml:space="preserve"> </w:t>
      </w:r>
    </w:p>
    <w:p w:rsidR="00446D4F" w:rsidRPr="00FA7658" w:rsidRDefault="00446D4F" w:rsidP="006B30D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A7658">
        <w:rPr>
          <w:rFonts w:ascii="Times New Roman" w:hAnsi="Times New Roman" w:cs="Times New Roman"/>
          <w:b/>
          <w:sz w:val="24"/>
          <w:szCs w:val="24"/>
        </w:rPr>
        <w:t>Deadlines and Submission Instruction</w:t>
      </w:r>
      <w:r w:rsidR="00D61E7C">
        <w:rPr>
          <w:rFonts w:ascii="Times New Roman" w:hAnsi="Times New Roman" w:cs="Times New Roman"/>
          <w:b/>
          <w:sz w:val="24"/>
          <w:szCs w:val="24"/>
        </w:rPr>
        <w:t>s</w:t>
      </w:r>
    </w:p>
    <w:p w:rsidR="00446D4F" w:rsidRPr="00A3371C" w:rsidRDefault="00446D4F" w:rsidP="006B30D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</w:p>
    <w:p w:rsidR="00446D4F" w:rsidRDefault="00446D4F" w:rsidP="009923F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873C0">
        <w:rPr>
          <w:rFonts w:ascii="Times New Roman" w:hAnsi="Times New Roman" w:cs="Times New Roman"/>
          <w:sz w:val="24"/>
        </w:rPr>
        <w:t>Submissions</w:t>
      </w:r>
      <w:r>
        <w:rPr>
          <w:rFonts w:ascii="Times New Roman" w:hAnsi="Times New Roman" w:cs="Times New Roman"/>
          <w:sz w:val="24"/>
        </w:rPr>
        <w:t xml:space="preserve"> to the special issue are due no later than </w:t>
      </w:r>
      <w:r w:rsidR="00AF1F6D">
        <w:rPr>
          <w:rFonts w:ascii="Times New Roman" w:hAnsi="Times New Roman" w:cs="Times New Roman"/>
          <w:sz w:val="24"/>
        </w:rPr>
        <w:t>September 1</w:t>
      </w:r>
      <w:r>
        <w:rPr>
          <w:rFonts w:ascii="Times New Roman" w:hAnsi="Times New Roman" w:cs="Times New Roman"/>
          <w:sz w:val="24"/>
        </w:rPr>
        <w:t>, 201</w:t>
      </w:r>
      <w:r w:rsidR="00AF1F6D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 All submissions must adhere to the </w:t>
      </w:r>
      <w:hyperlink r:id="rId10" w:history="1">
        <w:r w:rsidRPr="00567088">
          <w:rPr>
            <w:rStyle w:val="Hyperlink"/>
            <w:rFonts w:ascii="Times New Roman" w:hAnsi="Times New Roman" w:cs="Times New Roman"/>
            <w:sz w:val="24"/>
          </w:rPr>
          <w:t>formatting guidelines</w:t>
        </w:r>
      </w:hyperlink>
      <w:r>
        <w:rPr>
          <w:rFonts w:ascii="Times New Roman" w:hAnsi="Times New Roman" w:cs="Times New Roman"/>
          <w:sz w:val="24"/>
        </w:rPr>
        <w:t xml:space="preserve"> for </w:t>
      </w:r>
      <w:r w:rsidRPr="008B03BD">
        <w:rPr>
          <w:rFonts w:ascii="Times New Roman" w:hAnsi="Times New Roman" w:cs="Times New Roman"/>
          <w:i/>
          <w:sz w:val="24"/>
        </w:rPr>
        <w:t>Information Systems Journal</w:t>
      </w:r>
      <w:r>
        <w:rPr>
          <w:rFonts w:ascii="Times New Roman" w:hAnsi="Times New Roman" w:cs="Times New Roman"/>
          <w:sz w:val="24"/>
        </w:rPr>
        <w:t xml:space="preserve">. </w:t>
      </w:r>
      <w:r w:rsidRPr="009873C0">
        <w:rPr>
          <w:rFonts w:ascii="Times New Roman" w:hAnsi="Times New Roman" w:cs="Times New Roman"/>
          <w:sz w:val="24"/>
        </w:rPr>
        <w:t>Submissions for the</w:t>
      </w:r>
      <w:r>
        <w:rPr>
          <w:rFonts w:ascii="Times New Roman" w:hAnsi="Times New Roman" w:cs="Times New Roman"/>
          <w:sz w:val="24"/>
        </w:rPr>
        <w:t xml:space="preserve"> </w:t>
      </w:r>
      <w:r w:rsidRPr="009873C0">
        <w:rPr>
          <w:rFonts w:ascii="Times New Roman" w:hAnsi="Times New Roman" w:cs="Times New Roman"/>
          <w:sz w:val="24"/>
        </w:rPr>
        <w:t xml:space="preserve">full papers must be made to the ISJ’s Manuscript Central Account: </w:t>
      </w:r>
      <w:r w:rsidRPr="00567088">
        <w:rPr>
          <w:rFonts w:ascii="Times New Roman" w:hAnsi="Times New Roman" w:cs="Times New Roman"/>
          <w:b/>
          <w:sz w:val="24"/>
        </w:rPr>
        <w:t>http://mc.manuscriptcentral.com/isj</w:t>
      </w:r>
      <w:r w:rsidRPr="009873C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9873C0">
        <w:rPr>
          <w:rFonts w:ascii="Times New Roman" w:hAnsi="Times New Roman" w:cs="Times New Roman"/>
          <w:sz w:val="24"/>
        </w:rPr>
        <w:t>where you should select the Special Issue as the submission type.</w:t>
      </w:r>
    </w:p>
    <w:p w:rsidR="00446D4F" w:rsidRDefault="00446D4F" w:rsidP="009923F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446D4F" w:rsidRPr="009854B1" w:rsidRDefault="00446D4F" w:rsidP="009854B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854B1">
        <w:rPr>
          <w:rFonts w:ascii="Times New Roman" w:hAnsi="Times New Roman" w:cs="Times New Roman"/>
          <w:sz w:val="24"/>
        </w:rPr>
        <w:t xml:space="preserve">All manuscripts will be prescreened by the </w:t>
      </w:r>
      <w:r w:rsidR="00AF1F6D" w:rsidRPr="009854B1">
        <w:rPr>
          <w:rFonts w:ascii="Times New Roman" w:hAnsi="Times New Roman" w:cs="Times New Roman"/>
          <w:sz w:val="24"/>
        </w:rPr>
        <w:t xml:space="preserve">Special Issue </w:t>
      </w:r>
      <w:r w:rsidRPr="009854B1">
        <w:rPr>
          <w:rFonts w:ascii="Times New Roman" w:hAnsi="Times New Roman" w:cs="Times New Roman"/>
          <w:sz w:val="24"/>
        </w:rPr>
        <w:t xml:space="preserve">Editors and only papers that have a reasonable chance of acceptance </w:t>
      </w:r>
      <w:r w:rsidR="00E52E98">
        <w:rPr>
          <w:rFonts w:ascii="Times New Roman" w:hAnsi="Times New Roman" w:cs="Times New Roman"/>
          <w:sz w:val="24"/>
        </w:rPr>
        <w:t xml:space="preserve">after </w:t>
      </w:r>
      <w:r w:rsidR="002848E5">
        <w:rPr>
          <w:rFonts w:ascii="Times New Roman" w:hAnsi="Times New Roman" w:cs="Times New Roman"/>
          <w:sz w:val="24"/>
        </w:rPr>
        <w:t>two</w:t>
      </w:r>
      <w:r w:rsidR="00E52E98">
        <w:rPr>
          <w:rFonts w:ascii="Times New Roman" w:hAnsi="Times New Roman" w:cs="Times New Roman"/>
          <w:sz w:val="24"/>
        </w:rPr>
        <w:t xml:space="preserve"> rounds of revision </w:t>
      </w:r>
      <w:r w:rsidRPr="009854B1">
        <w:rPr>
          <w:rFonts w:ascii="Times New Roman" w:hAnsi="Times New Roman" w:cs="Times New Roman"/>
          <w:sz w:val="24"/>
        </w:rPr>
        <w:t>will enter the review process. Manuscripts that do not pass this hurdle will not be further considered</w:t>
      </w:r>
      <w:r w:rsidR="00D61E7C" w:rsidRPr="009854B1">
        <w:rPr>
          <w:rFonts w:ascii="Times New Roman" w:hAnsi="Times New Roman" w:cs="Times New Roman"/>
          <w:sz w:val="24"/>
        </w:rPr>
        <w:t xml:space="preserve"> for the special issue but authors may consider revising papers for submission to </w:t>
      </w:r>
      <w:r w:rsidR="00D61E7C" w:rsidRPr="009854B1">
        <w:rPr>
          <w:rFonts w:ascii="Times New Roman" w:hAnsi="Times New Roman" w:cs="Times New Roman"/>
          <w:i/>
          <w:sz w:val="24"/>
        </w:rPr>
        <w:t>ISJ</w:t>
      </w:r>
      <w:r w:rsidR="00D61E7C" w:rsidRPr="009854B1">
        <w:rPr>
          <w:rFonts w:ascii="Times New Roman" w:hAnsi="Times New Roman" w:cs="Times New Roman"/>
          <w:sz w:val="24"/>
        </w:rPr>
        <w:t xml:space="preserve"> through the normal submission process</w:t>
      </w:r>
      <w:r w:rsidRPr="009854B1">
        <w:rPr>
          <w:rFonts w:ascii="Times New Roman" w:hAnsi="Times New Roman" w:cs="Times New Roman"/>
          <w:sz w:val="24"/>
        </w:rPr>
        <w:t xml:space="preserve">. </w:t>
      </w:r>
    </w:p>
    <w:p w:rsidR="00446D4F" w:rsidRDefault="00446D4F" w:rsidP="009923F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446D4F" w:rsidRPr="009873C0" w:rsidRDefault="00446D4F" w:rsidP="006B30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Important dates for the Special Issue on </w:t>
      </w:r>
      <w:r w:rsidR="00AF1F6D">
        <w:rPr>
          <w:rFonts w:ascii="Times New Roman" w:hAnsi="Times New Roman" w:cs="Times New Roman"/>
          <w:sz w:val="24"/>
        </w:rPr>
        <w:t xml:space="preserve">Social Inclusion </w:t>
      </w:r>
      <w:r>
        <w:rPr>
          <w:rFonts w:ascii="Times New Roman" w:hAnsi="Times New Roman" w:cs="Times New Roman"/>
          <w:sz w:val="24"/>
        </w:rPr>
        <w:t xml:space="preserve">are:    </w:t>
      </w:r>
    </w:p>
    <w:p w:rsidR="00446D4F" w:rsidRDefault="00446D4F" w:rsidP="006B30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9D08E3" w:rsidRDefault="009D08E3" w:rsidP="006B30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Submissions open: July 1, 2016 </w:t>
      </w:r>
    </w:p>
    <w:p w:rsidR="00446D4F" w:rsidRDefault="009D08E3" w:rsidP="006B30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Submission deadline</w:t>
      </w:r>
      <w:r w:rsidR="00446D4F">
        <w:rPr>
          <w:rFonts w:ascii="Times New Roman" w:hAnsi="Times New Roman" w:cs="Times New Roman"/>
          <w:sz w:val="24"/>
        </w:rPr>
        <w:t xml:space="preserve">: </w:t>
      </w:r>
      <w:r w:rsidR="00AF1F6D">
        <w:rPr>
          <w:rFonts w:ascii="Times New Roman" w:hAnsi="Times New Roman" w:cs="Times New Roman"/>
          <w:sz w:val="24"/>
        </w:rPr>
        <w:t>September 1</w:t>
      </w:r>
      <w:r w:rsidR="00446D4F">
        <w:rPr>
          <w:rFonts w:ascii="Times New Roman" w:hAnsi="Times New Roman" w:cs="Times New Roman"/>
          <w:sz w:val="24"/>
        </w:rPr>
        <w:t>, 201</w:t>
      </w:r>
      <w:r w:rsidR="00AF1F6D">
        <w:rPr>
          <w:rFonts w:ascii="Times New Roman" w:hAnsi="Times New Roman" w:cs="Times New Roman"/>
          <w:sz w:val="24"/>
        </w:rPr>
        <w:t>6</w:t>
      </w:r>
    </w:p>
    <w:p w:rsidR="00446D4F" w:rsidRDefault="00446D4F" w:rsidP="006B30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First round decisions: </w:t>
      </w:r>
      <w:r w:rsidR="00AF1F6D">
        <w:rPr>
          <w:rFonts w:ascii="Times New Roman" w:hAnsi="Times New Roman" w:cs="Times New Roman"/>
          <w:sz w:val="24"/>
        </w:rPr>
        <w:t>December 1</w:t>
      </w:r>
      <w:r>
        <w:rPr>
          <w:rFonts w:ascii="Times New Roman" w:hAnsi="Times New Roman" w:cs="Times New Roman"/>
          <w:sz w:val="24"/>
        </w:rPr>
        <w:t>, 201</w:t>
      </w:r>
      <w:r w:rsidR="00AF1F6D">
        <w:rPr>
          <w:rFonts w:ascii="Times New Roman" w:hAnsi="Times New Roman" w:cs="Times New Roman"/>
          <w:sz w:val="24"/>
        </w:rPr>
        <w:t>6</w:t>
      </w:r>
    </w:p>
    <w:p w:rsidR="00446D4F" w:rsidRDefault="00446D4F" w:rsidP="006B30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Revis</w:t>
      </w:r>
      <w:r w:rsidR="00AE0732">
        <w:rPr>
          <w:rFonts w:ascii="Times New Roman" w:hAnsi="Times New Roman" w:cs="Times New Roman"/>
          <w:sz w:val="24"/>
        </w:rPr>
        <w:t>ed manuscripts</w:t>
      </w:r>
      <w:r>
        <w:rPr>
          <w:rFonts w:ascii="Times New Roman" w:hAnsi="Times New Roman" w:cs="Times New Roman"/>
          <w:sz w:val="24"/>
        </w:rPr>
        <w:t xml:space="preserve"> due: </w:t>
      </w:r>
      <w:r w:rsidR="00896879">
        <w:rPr>
          <w:rFonts w:ascii="Times New Roman" w:hAnsi="Times New Roman" w:cs="Times New Roman"/>
          <w:sz w:val="24"/>
        </w:rPr>
        <w:t>March</w:t>
      </w:r>
      <w:r w:rsidR="00AF1F6D"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>, 201</w:t>
      </w:r>
      <w:r w:rsidR="004C0865">
        <w:rPr>
          <w:rFonts w:ascii="Times New Roman" w:hAnsi="Times New Roman" w:cs="Times New Roman"/>
          <w:sz w:val="24"/>
        </w:rPr>
        <w:t>7</w:t>
      </w:r>
    </w:p>
    <w:p w:rsidR="00896879" w:rsidRDefault="00896879" w:rsidP="006B30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Second round decisions: June 1, 2017</w:t>
      </w:r>
    </w:p>
    <w:p w:rsidR="00446D4F" w:rsidRDefault="000C5CD2" w:rsidP="006B30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Final</w:t>
      </w:r>
      <w:r w:rsidR="00446D4F">
        <w:rPr>
          <w:rFonts w:ascii="Times New Roman" w:hAnsi="Times New Roman" w:cs="Times New Roman"/>
          <w:sz w:val="24"/>
        </w:rPr>
        <w:t xml:space="preserve"> decision</w:t>
      </w:r>
      <w:r w:rsidR="00AE0732">
        <w:rPr>
          <w:rFonts w:ascii="Times New Roman" w:hAnsi="Times New Roman" w:cs="Times New Roman"/>
          <w:sz w:val="24"/>
        </w:rPr>
        <w:t>s</w:t>
      </w:r>
      <w:r w:rsidR="00446D4F">
        <w:rPr>
          <w:rFonts w:ascii="Times New Roman" w:hAnsi="Times New Roman" w:cs="Times New Roman"/>
          <w:sz w:val="24"/>
        </w:rPr>
        <w:t xml:space="preserve">: </w:t>
      </w:r>
      <w:r w:rsidR="00896879">
        <w:rPr>
          <w:rFonts w:ascii="Times New Roman" w:hAnsi="Times New Roman" w:cs="Times New Roman"/>
          <w:sz w:val="24"/>
        </w:rPr>
        <w:t xml:space="preserve">September </w:t>
      </w:r>
      <w:r w:rsidR="00446D4F">
        <w:rPr>
          <w:rFonts w:ascii="Times New Roman" w:hAnsi="Times New Roman" w:cs="Times New Roman"/>
          <w:sz w:val="24"/>
        </w:rPr>
        <w:t>1, 201</w:t>
      </w:r>
      <w:r w:rsidR="004C0865">
        <w:rPr>
          <w:rFonts w:ascii="Times New Roman" w:hAnsi="Times New Roman" w:cs="Times New Roman"/>
          <w:sz w:val="24"/>
        </w:rPr>
        <w:t>7</w:t>
      </w:r>
    </w:p>
    <w:p w:rsidR="00446D4F" w:rsidRPr="00AB4C19" w:rsidRDefault="00446D4F" w:rsidP="006B30D4">
      <w:pPr>
        <w:spacing w:after="0" w:line="240" w:lineRule="auto"/>
        <w:rPr>
          <w:rFonts w:ascii="Times New Roman" w:hAnsi="Times New Roman" w:cs="Times New Roman"/>
        </w:rPr>
      </w:pPr>
    </w:p>
    <w:p w:rsidR="00446D4F" w:rsidRDefault="00446D4F" w:rsidP="006B30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4C19">
        <w:rPr>
          <w:rFonts w:ascii="Times New Roman" w:hAnsi="Times New Roman" w:cs="Times New Roman"/>
          <w:sz w:val="24"/>
        </w:rPr>
        <w:t>Early submissions are w</w:t>
      </w:r>
      <w:r>
        <w:rPr>
          <w:rFonts w:ascii="Times New Roman" w:hAnsi="Times New Roman" w:cs="Times New Roman"/>
          <w:sz w:val="24"/>
        </w:rPr>
        <w:t xml:space="preserve">elcome and will be put into the </w:t>
      </w:r>
      <w:r w:rsidRPr="00AB4C19">
        <w:rPr>
          <w:rFonts w:ascii="Times New Roman" w:hAnsi="Times New Roman" w:cs="Times New Roman"/>
          <w:sz w:val="24"/>
        </w:rPr>
        <w:t xml:space="preserve">review process </w:t>
      </w:r>
      <w:r w:rsidR="00801969" w:rsidRPr="00801969">
        <w:rPr>
          <w:rFonts w:ascii="Times New Roman" w:hAnsi="Times New Roman" w:cs="Times New Roman"/>
          <w:sz w:val="24"/>
        </w:rPr>
        <w:t xml:space="preserve">as </w:t>
      </w:r>
      <w:r w:rsidR="009854B1">
        <w:rPr>
          <w:rFonts w:ascii="Times New Roman" w:hAnsi="Times New Roman" w:cs="Times New Roman"/>
          <w:sz w:val="24"/>
        </w:rPr>
        <w:t>they arrive</w:t>
      </w:r>
      <w:r w:rsidRPr="00AB4C19">
        <w:rPr>
          <w:rFonts w:ascii="Times New Roman" w:hAnsi="Times New Roman" w:cs="Times New Roman"/>
          <w:sz w:val="24"/>
        </w:rPr>
        <w:t>.</w:t>
      </w:r>
    </w:p>
    <w:p w:rsidR="00446D4F" w:rsidRDefault="00446D4F" w:rsidP="006B30D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37285" w:rsidRPr="00937285" w:rsidRDefault="00937285" w:rsidP="00937285">
      <w:pPr>
        <w:pStyle w:val="BodyText"/>
        <w:spacing w:after="0"/>
        <w:rPr>
          <w:rFonts w:ascii="Times New Roman" w:hAnsi="Times New Roman"/>
          <w:i/>
          <w:sz w:val="24"/>
          <w:szCs w:val="24"/>
        </w:rPr>
      </w:pPr>
      <w:r w:rsidRPr="00937285">
        <w:rPr>
          <w:rFonts w:ascii="Times New Roman" w:hAnsi="Times New Roman"/>
          <w:i/>
          <w:sz w:val="24"/>
        </w:rPr>
        <w:t>Note: Interested authors are encouraged to participate in the</w:t>
      </w:r>
      <w:r>
        <w:rPr>
          <w:rFonts w:ascii="Times New Roman" w:hAnsi="Times New Roman"/>
          <w:i/>
          <w:sz w:val="24"/>
        </w:rPr>
        <w:t xml:space="preserve"> p</w:t>
      </w:r>
      <w:r w:rsidRPr="00937285">
        <w:rPr>
          <w:rFonts w:ascii="Times New Roman" w:hAnsi="Times New Roman"/>
          <w:i/>
          <w:sz w:val="24"/>
          <w:szCs w:val="24"/>
        </w:rPr>
        <w:t xml:space="preserve">ost-ICIS </w:t>
      </w:r>
      <w:r>
        <w:rPr>
          <w:rFonts w:ascii="Times New Roman" w:hAnsi="Times New Roman"/>
          <w:i/>
          <w:sz w:val="24"/>
          <w:szCs w:val="24"/>
        </w:rPr>
        <w:t>r</w:t>
      </w:r>
      <w:r w:rsidRPr="00937285">
        <w:rPr>
          <w:rFonts w:ascii="Times New Roman" w:hAnsi="Times New Roman"/>
          <w:i/>
          <w:sz w:val="24"/>
          <w:szCs w:val="24"/>
        </w:rPr>
        <w:t xml:space="preserve">esearch </w:t>
      </w:r>
      <w:r>
        <w:rPr>
          <w:rFonts w:ascii="Times New Roman" w:hAnsi="Times New Roman"/>
          <w:i/>
          <w:sz w:val="24"/>
          <w:szCs w:val="24"/>
        </w:rPr>
        <w:t>w</w:t>
      </w:r>
      <w:r w:rsidRPr="00937285">
        <w:rPr>
          <w:rFonts w:ascii="Times New Roman" w:hAnsi="Times New Roman"/>
          <w:i/>
          <w:sz w:val="24"/>
          <w:szCs w:val="24"/>
        </w:rPr>
        <w:t xml:space="preserve">orkshop sponsored by SIG Social Inclusion </w:t>
      </w:r>
      <w:r>
        <w:rPr>
          <w:rFonts w:ascii="Times New Roman" w:hAnsi="Times New Roman"/>
          <w:i/>
          <w:sz w:val="24"/>
          <w:szCs w:val="24"/>
        </w:rPr>
        <w:t xml:space="preserve">as a venue to obtain feedback. </w:t>
      </w:r>
      <w:r w:rsidR="00805453">
        <w:rPr>
          <w:rFonts w:ascii="Times New Roman" w:hAnsi="Times New Roman"/>
          <w:i/>
          <w:sz w:val="24"/>
          <w:szCs w:val="24"/>
        </w:rPr>
        <w:t xml:space="preserve">It </w:t>
      </w:r>
      <w:r w:rsidR="00805453" w:rsidRPr="00937285">
        <w:rPr>
          <w:rFonts w:ascii="Times New Roman" w:hAnsi="Times New Roman"/>
          <w:i/>
          <w:sz w:val="24"/>
          <w:szCs w:val="24"/>
        </w:rPr>
        <w:t>will</w:t>
      </w:r>
      <w:r w:rsidRPr="00937285">
        <w:rPr>
          <w:rFonts w:ascii="Times New Roman" w:hAnsi="Times New Roman"/>
          <w:i/>
          <w:sz w:val="24"/>
          <w:szCs w:val="24"/>
        </w:rPr>
        <w:t xml:space="preserve"> be held on December 16, 2015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46D4F" w:rsidRDefault="00446D4F" w:rsidP="0093728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E52A7F" w:rsidRDefault="00E52A7F" w:rsidP="0093728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E52A7F" w:rsidRPr="00937285" w:rsidRDefault="00E52A7F" w:rsidP="0093728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46D4F" w:rsidRPr="00541C4D" w:rsidRDefault="00446D4F" w:rsidP="006B30D4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sz w:val="24"/>
        </w:rPr>
      </w:pPr>
      <w:r w:rsidRPr="00541C4D">
        <w:rPr>
          <w:rFonts w:ascii="Times New Roman" w:hAnsi="Times New Roman" w:cs="Times New Roman"/>
          <w:b/>
          <w:sz w:val="24"/>
        </w:rPr>
        <w:lastRenderedPageBreak/>
        <w:t xml:space="preserve">References </w:t>
      </w:r>
    </w:p>
    <w:p w:rsidR="00446D4F" w:rsidRDefault="00446D4F" w:rsidP="006B30D4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</w:rPr>
      </w:pPr>
    </w:p>
    <w:p w:rsidR="00AD47FA" w:rsidRPr="00F26188" w:rsidRDefault="00AD47FA" w:rsidP="000137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188">
        <w:rPr>
          <w:rFonts w:ascii="Times New Roman" w:hAnsi="Times New Roman" w:cs="Times New Roman"/>
          <w:sz w:val="24"/>
          <w:szCs w:val="24"/>
        </w:rPr>
        <w:t xml:space="preserve">Adam, A., </w:t>
      </w:r>
      <w:proofErr w:type="spellStart"/>
      <w:r w:rsidR="00361E95" w:rsidRPr="00F26188">
        <w:rPr>
          <w:rFonts w:ascii="Times New Roman" w:hAnsi="Times New Roman" w:cs="Times New Roman"/>
          <w:sz w:val="24"/>
          <w:szCs w:val="24"/>
        </w:rPr>
        <w:t>Howcroft</w:t>
      </w:r>
      <w:bookmarkStart w:id="0" w:name="_GoBack"/>
      <w:bookmarkEnd w:id="0"/>
      <w:proofErr w:type="spellEnd"/>
      <w:r w:rsidR="00361E95" w:rsidRPr="00F26188">
        <w:rPr>
          <w:rFonts w:ascii="Times New Roman" w:hAnsi="Times New Roman" w:cs="Times New Roman"/>
          <w:sz w:val="24"/>
          <w:szCs w:val="24"/>
        </w:rPr>
        <w:t>, D. &amp; Richardson, H. (2002).</w:t>
      </w:r>
      <w:proofErr w:type="gramEnd"/>
      <w:r w:rsidR="00361E95" w:rsidRPr="00F26188">
        <w:rPr>
          <w:rFonts w:ascii="Times New Roman" w:hAnsi="Times New Roman" w:cs="Times New Roman"/>
          <w:sz w:val="24"/>
          <w:szCs w:val="24"/>
        </w:rPr>
        <w:t xml:space="preserve"> </w:t>
      </w:r>
      <w:r w:rsidRPr="00F26188">
        <w:rPr>
          <w:rFonts w:ascii="Times New Roman" w:hAnsi="Times New Roman" w:cs="Times New Roman"/>
          <w:i/>
          <w:sz w:val="24"/>
          <w:szCs w:val="24"/>
        </w:rPr>
        <w:t xml:space="preserve">Information Technology </w:t>
      </w:r>
      <w:r w:rsidR="00361E95" w:rsidRPr="00F26188">
        <w:rPr>
          <w:rFonts w:ascii="Times New Roman" w:hAnsi="Times New Roman" w:cs="Times New Roman"/>
          <w:i/>
          <w:sz w:val="24"/>
          <w:szCs w:val="24"/>
        </w:rPr>
        <w:t>&amp;</w:t>
      </w:r>
      <w:r w:rsidRPr="00F26188">
        <w:rPr>
          <w:rFonts w:ascii="Times New Roman" w:hAnsi="Times New Roman" w:cs="Times New Roman"/>
          <w:i/>
          <w:sz w:val="24"/>
          <w:szCs w:val="24"/>
        </w:rPr>
        <w:t xml:space="preserve"> People, Special Issue on Gender and Information Systems 15</w:t>
      </w:r>
      <w:r w:rsidRPr="00F26188">
        <w:rPr>
          <w:rFonts w:ascii="Times New Roman" w:hAnsi="Times New Roman" w:cs="Times New Roman"/>
          <w:sz w:val="24"/>
          <w:szCs w:val="24"/>
        </w:rPr>
        <w:t>, 2.</w:t>
      </w:r>
    </w:p>
    <w:p w:rsidR="008269A6" w:rsidRPr="00D67C32" w:rsidRDefault="008269A6" w:rsidP="000137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C32">
        <w:rPr>
          <w:rFonts w:ascii="Times New Roman" w:hAnsi="Times New Roman" w:cs="Times New Roman"/>
          <w:sz w:val="24"/>
          <w:szCs w:val="24"/>
        </w:rPr>
        <w:t>Kvasny, L and Richardson, H. (2006).</w:t>
      </w:r>
      <w:proofErr w:type="gramEnd"/>
      <w:r w:rsidRPr="00D67C32">
        <w:rPr>
          <w:rFonts w:ascii="Times New Roman" w:hAnsi="Times New Roman" w:cs="Times New Roman"/>
          <w:sz w:val="24"/>
          <w:szCs w:val="24"/>
        </w:rPr>
        <w:t xml:space="preserve"> </w:t>
      </w:r>
      <w:r w:rsidRPr="00D67C32">
        <w:rPr>
          <w:rFonts w:ascii="Times New Roman" w:hAnsi="Times New Roman" w:cs="Times New Roman"/>
          <w:i/>
          <w:sz w:val="24"/>
          <w:szCs w:val="24"/>
        </w:rPr>
        <w:t>Information Technology and People, Special Issue on Critical Information Systems Research, 19,</w:t>
      </w:r>
      <w:r w:rsidRPr="00D67C32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8269A6" w:rsidRPr="00F26188" w:rsidRDefault="008269A6" w:rsidP="000137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C32">
        <w:rPr>
          <w:rFonts w:ascii="Times New Roman" w:hAnsi="Times New Roman" w:cs="Times New Roman"/>
          <w:sz w:val="24"/>
          <w:szCs w:val="24"/>
        </w:rPr>
        <w:t>Richardson, H., Tapia, A. and Kvasny, L. (2006).</w:t>
      </w:r>
      <w:proofErr w:type="gramEnd"/>
      <w:r w:rsidRPr="00D67C32">
        <w:rPr>
          <w:rFonts w:ascii="Times New Roman" w:hAnsi="Times New Roman" w:cs="Times New Roman"/>
          <w:sz w:val="24"/>
          <w:szCs w:val="24"/>
        </w:rPr>
        <w:t xml:space="preserve"> </w:t>
      </w:r>
      <w:r w:rsidRPr="00D67C32">
        <w:rPr>
          <w:rFonts w:ascii="Times New Roman" w:hAnsi="Times New Roman" w:cs="Times New Roman"/>
          <w:i/>
          <w:iCs/>
          <w:sz w:val="24"/>
          <w:szCs w:val="24"/>
        </w:rPr>
        <w:t>Social Science Computer Review, Special Issue on Critical Research</w:t>
      </w:r>
      <w:r w:rsidRPr="00D67C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, 24,</w:t>
      </w:r>
      <w:r w:rsidRPr="00D67C32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613D57" w:rsidRDefault="00613D57" w:rsidP="000137BA">
      <w:pPr>
        <w:pStyle w:val="BodyText"/>
        <w:spacing w:after="0"/>
        <w:jc w:val="both"/>
        <w:rPr>
          <w:rFonts w:ascii="Times New Roman" w:hAnsi="Times New Roman"/>
          <w:sz w:val="24"/>
          <w:szCs w:val="24"/>
        </w:rPr>
      </w:pPr>
      <w:r w:rsidRPr="00292274">
        <w:rPr>
          <w:rFonts w:ascii="Times New Roman" w:hAnsi="Times New Roman"/>
          <w:sz w:val="24"/>
          <w:szCs w:val="24"/>
        </w:rPr>
        <w:t xml:space="preserve">Trauth, E.M. (Ed.) </w:t>
      </w:r>
      <w:r w:rsidR="00361E95">
        <w:rPr>
          <w:rFonts w:ascii="Times New Roman" w:hAnsi="Times New Roman"/>
          <w:sz w:val="24"/>
          <w:szCs w:val="24"/>
        </w:rPr>
        <w:t>(</w:t>
      </w:r>
      <w:r w:rsidRPr="00292274">
        <w:rPr>
          <w:rFonts w:ascii="Times New Roman" w:hAnsi="Times New Roman"/>
          <w:sz w:val="24"/>
          <w:szCs w:val="24"/>
        </w:rPr>
        <w:t>2006</w:t>
      </w:r>
      <w:r w:rsidR="00361E95">
        <w:rPr>
          <w:rFonts w:ascii="Times New Roman" w:hAnsi="Times New Roman"/>
          <w:sz w:val="24"/>
          <w:szCs w:val="24"/>
        </w:rPr>
        <w:t>)</w:t>
      </w:r>
      <w:r w:rsidRPr="0029227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92274">
        <w:rPr>
          <w:rFonts w:ascii="Times New Roman" w:hAnsi="Times New Roman"/>
          <w:i/>
          <w:sz w:val="24"/>
          <w:szCs w:val="24"/>
        </w:rPr>
        <w:t>Encyclopedia of Gender and IT.</w:t>
      </w:r>
      <w:proofErr w:type="gramEnd"/>
      <w:r w:rsidRPr="00292274">
        <w:rPr>
          <w:rFonts w:ascii="Times New Roman" w:hAnsi="Times New Roman"/>
          <w:i/>
          <w:sz w:val="24"/>
          <w:szCs w:val="24"/>
        </w:rPr>
        <w:t xml:space="preserve">  </w:t>
      </w:r>
      <w:r w:rsidRPr="00292274">
        <w:rPr>
          <w:rFonts w:ascii="Times New Roman" w:hAnsi="Times New Roman"/>
          <w:sz w:val="24"/>
          <w:szCs w:val="24"/>
        </w:rPr>
        <w:t xml:space="preserve">Hershey, PA: Idea Group Publishing. </w:t>
      </w:r>
    </w:p>
    <w:p w:rsidR="00361E95" w:rsidRPr="00292274" w:rsidRDefault="00361E95" w:rsidP="000137BA">
      <w:pPr>
        <w:pStyle w:val="BodyTex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61E95" w:rsidRDefault="00361E95" w:rsidP="00013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274">
        <w:rPr>
          <w:rFonts w:ascii="Times New Roman" w:hAnsi="Times New Roman" w:cs="Times New Roman"/>
          <w:sz w:val="24"/>
          <w:szCs w:val="24"/>
        </w:rPr>
        <w:t xml:space="preserve">Trauth, E.M. (Ed.)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92274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922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92274">
        <w:rPr>
          <w:rFonts w:ascii="Times New Roman" w:hAnsi="Times New Roman" w:cs="Times New Roman"/>
          <w:i/>
          <w:sz w:val="24"/>
          <w:szCs w:val="24"/>
        </w:rPr>
        <w:t>Freedom in Philadelphia: Leveraging Differences and Diversity in the IT Workforce.</w:t>
      </w:r>
      <w:proofErr w:type="gramEnd"/>
      <w:r w:rsidRPr="002922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92274">
        <w:rPr>
          <w:rFonts w:ascii="Times New Roman" w:hAnsi="Times New Roman" w:cs="Times New Roman"/>
          <w:sz w:val="24"/>
          <w:szCs w:val="24"/>
        </w:rPr>
        <w:t>Proceedings of the ACM SIGMIS Computer Personnel Research Conference.</w:t>
      </w:r>
      <w:proofErr w:type="gramEnd"/>
      <w:r w:rsidRPr="00292274">
        <w:rPr>
          <w:rFonts w:ascii="Times New Roman" w:hAnsi="Times New Roman" w:cs="Times New Roman"/>
          <w:sz w:val="24"/>
          <w:szCs w:val="24"/>
        </w:rPr>
        <w:t xml:space="preserve"> New York: ACM Press.</w:t>
      </w:r>
    </w:p>
    <w:p w:rsidR="00361E95" w:rsidRPr="00292274" w:rsidRDefault="00361E95" w:rsidP="00013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E95" w:rsidRPr="00AD47FA" w:rsidRDefault="00361E95" w:rsidP="000137BA">
      <w:pPr>
        <w:jc w:val="both"/>
        <w:rPr>
          <w:rFonts w:ascii="Times New Roman" w:hAnsi="Times New Roman" w:cs="Times New Roman"/>
          <w:sz w:val="24"/>
          <w:szCs w:val="24"/>
        </w:rPr>
      </w:pPr>
      <w:r w:rsidRPr="00AD47FA">
        <w:rPr>
          <w:rFonts w:ascii="Times New Roman" w:hAnsi="Times New Roman" w:cs="Times New Roman"/>
          <w:sz w:val="24"/>
          <w:szCs w:val="24"/>
        </w:rPr>
        <w:t xml:space="preserve">Trauth, E.M. (2013). </w:t>
      </w:r>
      <w:proofErr w:type="gramStart"/>
      <w:r w:rsidRPr="00AD47FA">
        <w:rPr>
          <w:rFonts w:ascii="Times New Roman" w:hAnsi="Times New Roman" w:cs="Times New Roman"/>
          <w:sz w:val="24"/>
          <w:szCs w:val="24"/>
        </w:rPr>
        <w:t>The role of theory in gender and information systems research.</w:t>
      </w:r>
      <w:proofErr w:type="gramEnd"/>
      <w:r w:rsidRPr="00AD47FA">
        <w:rPr>
          <w:rFonts w:ascii="Times New Roman" w:hAnsi="Times New Roman" w:cs="Times New Roman"/>
          <w:sz w:val="24"/>
          <w:szCs w:val="24"/>
        </w:rPr>
        <w:t xml:space="preserve"> </w:t>
      </w:r>
      <w:r w:rsidRPr="00AD47FA">
        <w:rPr>
          <w:rFonts w:ascii="Times New Roman" w:hAnsi="Times New Roman" w:cs="Times New Roman"/>
          <w:i/>
          <w:sz w:val="24"/>
          <w:szCs w:val="24"/>
        </w:rPr>
        <w:t>Information &amp; Organization 23</w:t>
      </w:r>
      <w:r w:rsidRPr="00AD47FA">
        <w:rPr>
          <w:rFonts w:ascii="Times New Roman" w:hAnsi="Times New Roman" w:cs="Times New Roman"/>
          <w:sz w:val="24"/>
          <w:szCs w:val="24"/>
        </w:rPr>
        <w:t>, 4, 277-293.</w:t>
      </w:r>
    </w:p>
    <w:p w:rsidR="00613D57" w:rsidRDefault="00613D57" w:rsidP="000137BA">
      <w:pPr>
        <w:pStyle w:val="BodyText"/>
        <w:spacing w:after="0"/>
        <w:jc w:val="both"/>
        <w:rPr>
          <w:rFonts w:ascii="Times New Roman" w:hAnsi="Times New Roman"/>
          <w:sz w:val="24"/>
          <w:szCs w:val="24"/>
        </w:rPr>
      </w:pPr>
      <w:r w:rsidRPr="00292274">
        <w:rPr>
          <w:rFonts w:ascii="Times New Roman" w:hAnsi="Times New Roman"/>
          <w:sz w:val="24"/>
          <w:szCs w:val="24"/>
        </w:rPr>
        <w:t xml:space="preserve">Trauth, E.M., </w:t>
      </w:r>
      <w:proofErr w:type="spellStart"/>
      <w:r w:rsidRPr="00292274">
        <w:rPr>
          <w:rFonts w:ascii="Times New Roman" w:hAnsi="Times New Roman"/>
          <w:sz w:val="24"/>
          <w:szCs w:val="24"/>
        </w:rPr>
        <w:t>Howcroft</w:t>
      </w:r>
      <w:proofErr w:type="spellEnd"/>
      <w:r w:rsidRPr="00292274">
        <w:rPr>
          <w:rFonts w:ascii="Times New Roman" w:hAnsi="Times New Roman"/>
          <w:sz w:val="24"/>
          <w:szCs w:val="24"/>
        </w:rPr>
        <w:t xml:space="preserve">, D., Butler, T., Fitzgerald, B. </w:t>
      </w:r>
      <w:r w:rsidR="00361E95">
        <w:rPr>
          <w:rFonts w:ascii="Times New Roman" w:hAnsi="Times New Roman"/>
          <w:sz w:val="24"/>
          <w:szCs w:val="24"/>
        </w:rPr>
        <w:t>&amp;</w:t>
      </w:r>
      <w:r w:rsidRPr="00292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274">
        <w:rPr>
          <w:rFonts w:ascii="Times New Roman" w:hAnsi="Times New Roman"/>
          <w:sz w:val="24"/>
          <w:szCs w:val="24"/>
        </w:rPr>
        <w:t>DeGross</w:t>
      </w:r>
      <w:proofErr w:type="spellEnd"/>
      <w:r w:rsidRPr="00292274">
        <w:rPr>
          <w:rFonts w:ascii="Times New Roman" w:hAnsi="Times New Roman"/>
          <w:sz w:val="24"/>
          <w:szCs w:val="24"/>
        </w:rPr>
        <w:t xml:space="preserve">, J. (Eds.) </w:t>
      </w:r>
      <w:r w:rsidR="00361E95">
        <w:rPr>
          <w:rFonts w:ascii="Times New Roman" w:hAnsi="Times New Roman"/>
          <w:sz w:val="24"/>
          <w:szCs w:val="24"/>
        </w:rPr>
        <w:t>(</w:t>
      </w:r>
      <w:r w:rsidRPr="00292274">
        <w:rPr>
          <w:rFonts w:ascii="Times New Roman" w:hAnsi="Times New Roman"/>
          <w:sz w:val="24"/>
          <w:szCs w:val="24"/>
        </w:rPr>
        <w:t>2006</w:t>
      </w:r>
      <w:r w:rsidR="00361E95">
        <w:rPr>
          <w:rFonts w:ascii="Times New Roman" w:hAnsi="Times New Roman"/>
          <w:sz w:val="24"/>
          <w:szCs w:val="24"/>
        </w:rPr>
        <w:t>)</w:t>
      </w:r>
      <w:r w:rsidRPr="0029227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92274">
        <w:rPr>
          <w:rFonts w:ascii="Times New Roman" w:hAnsi="Times New Roman"/>
          <w:i/>
          <w:sz w:val="24"/>
          <w:szCs w:val="24"/>
        </w:rPr>
        <w:t>Social Inclusion: Societal and Organizational Implications for Information Systems.</w:t>
      </w:r>
      <w:proofErr w:type="gramEnd"/>
      <w:r w:rsidRPr="0029227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292274">
        <w:rPr>
          <w:rFonts w:ascii="Times New Roman" w:hAnsi="Times New Roman"/>
          <w:sz w:val="24"/>
          <w:szCs w:val="24"/>
        </w:rPr>
        <w:t>New York: Springer.</w:t>
      </w:r>
      <w:proofErr w:type="gramEnd"/>
    </w:p>
    <w:p w:rsidR="00AD47FA" w:rsidRPr="00292274" w:rsidRDefault="00AD47FA" w:rsidP="000137BA">
      <w:pPr>
        <w:pStyle w:val="BodyTex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D57" w:rsidRDefault="00613D57" w:rsidP="000137BA">
      <w:pPr>
        <w:pStyle w:val="Heading1"/>
        <w:jc w:val="both"/>
        <w:rPr>
          <w:b w:val="0"/>
          <w:szCs w:val="24"/>
          <w:lang w:val="en-US"/>
        </w:rPr>
      </w:pPr>
      <w:r w:rsidRPr="00292274">
        <w:rPr>
          <w:b w:val="0"/>
          <w:szCs w:val="24"/>
        </w:rPr>
        <w:t xml:space="preserve">Trauth, E.M. and Niederman, F. </w:t>
      </w:r>
      <w:r w:rsidRPr="00292274">
        <w:rPr>
          <w:b w:val="0"/>
          <w:szCs w:val="24"/>
          <w:lang w:val="en-US"/>
        </w:rPr>
        <w:t xml:space="preserve">(Eds.) </w:t>
      </w:r>
      <w:proofErr w:type="gramStart"/>
      <w:r w:rsidR="00361E95">
        <w:rPr>
          <w:b w:val="0"/>
          <w:szCs w:val="24"/>
          <w:lang w:val="en-US"/>
        </w:rPr>
        <w:t>(</w:t>
      </w:r>
      <w:r w:rsidRPr="00292274">
        <w:rPr>
          <w:b w:val="0"/>
          <w:szCs w:val="24"/>
        </w:rPr>
        <w:t>2006</w:t>
      </w:r>
      <w:r w:rsidR="00361E95">
        <w:rPr>
          <w:b w:val="0"/>
          <w:szCs w:val="24"/>
          <w:lang w:val="en-US"/>
        </w:rPr>
        <w:t>)</w:t>
      </w:r>
      <w:r w:rsidRPr="00292274">
        <w:rPr>
          <w:b w:val="0"/>
          <w:szCs w:val="24"/>
        </w:rPr>
        <w:t xml:space="preserve">. </w:t>
      </w:r>
      <w:r w:rsidRPr="00292274">
        <w:rPr>
          <w:b w:val="0"/>
          <w:i/>
          <w:szCs w:val="24"/>
        </w:rPr>
        <w:t>The Data Base for Advances in Information Systems,</w:t>
      </w:r>
      <w:r w:rsidRPr="00292274">
        <w:rPr>
          <w:b w:val="0"/>
          <w:szCs w:val="24"/>
        </w:rPr>
        <w:t xml:space="preserve"> </w:t>
      </w:r>
      <w:r w:rsidRPr="00AD47FA">
        <w:rPr>
          <w:b w:val="0"/>
          <w:i/>
          <w:szCs w:val="24"/>
        </w:rPr>
        <w:t>Special Issue on Achieving Diversity in the IT Workforce</w:t>
      </w:r>
      <w:r w:rsidRPr="00AD47FA">
        <w:rPr>
          <w:b w:val="0"/>
          <w:i/>
          <w:szCs w:val="24"/>
          <w:lang w:val="en-US"/>
        </w:rPr>
        <w:t xml:space="preserve"> </w:t>
      </w:r>
      <w:r w:rsidRPr="00AD47FA">
        <w:rPr>
          <w:b w:val="0"/>
          <w:i/>
          <w:szCs w:val="24"/>
        </w:rPr>
        <w:t>37</w:t>
      </w:r>
      <w:r w:rsidRPr="00292274">
        <w:rPr>
          <w:b w:val="0"/>
          <w:szCs w:val="24"/>
        </w:rPr>
        <w:t>, 4.</w:t>
      </w:r>
      <w:proofErr w:type="gramEnd"/>
    </w:p>
    <w:p w:rsidR="00C63A6D" w:rsidRPr="00C63A6D" w:rsidRDefault="00C63A6D" w:rsidP="00C63A6D">
      <w:pPr>
        <w:rPr>
          <w:lang w:eastAsia="x-none"/>
        </w:rPr>
      </w:pPr>
    </w:p>
    <w:p w:rsidR="00292274" w:rsidRDefault="00AD47FA" w:rsidP="000137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C32">
        <w:rPr>
          <w:rFonts w:ascii="Times New Roman" w:hAnsi="Times New Roman" w:cs="Times New Roman"/>
          <w:sz w:val="24"/>
          <w:szCs w:val="24"/>
        </w:rPr>
        <w:t>Urquhart, C.</w:t>
      </w:r>
      <w:r w:rsidR="00D67C32">
        <w:rPr>
          <w:rFonts w:ascii="Times New Roman" w:hAnsi="Times New Roman" w:cs="Times New Roman"/>
          <w:sz w:val="24"/>
          <w:szCs w:val="24"/>
        </w:rPr>
        <w:t xml:space="preserve"> and Underhill-</w:t>
      </w:r>
      <w:proofErr w:type="spellStart"/>
      <w:r w:rsidR="00D67C32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="00D67C32">
        <w:rPr>
          <w:rFonts w:ascii="Times New Roman" w:hAnsi="Times New Roman" w:cs="Times New Roman"/>
          <w:sz w:val="24"/>
          <w:szCs w:val="24"/>
        </w:rPr>
        <w:t>, Y.</w:t>
      </w:r>
      <w:r w:rsidR="00D67C32" w:rsidRPr="00D67C32">
        <w:rPr>
          <w:rFonts w:ascii="Times New Roman" w:hAnsi="Times New Roman" w:cs="Times New Roman"/>
          <w:sz w:val="24"/>
          <w:szCs w:val="24"/>
        </w:rPr>
        <w:t xml:space="preserve"> </w:t>
      </w:r>
      <w:r w:rsidR="00361E95" w:rsidRPr="00D67C32">
        <w:rPr>
          <w:rFonts w:ascii="Times New Roman" w:hAnsi="Times New Roman" w:cs="Times New Roman"/>
          <w:sz w:val="24"/>
          <w:szCs w:val="24"/>
        </w:rPr>
        <w:t>(</w:t>
      </w:r>
      <w:r w:rsidRPr="00D67C32">
        <w:rPr>
          <w:rFonts w:ascii="Times New Roman" w:hAnsi="Times New Roman" w:cs="Times New Roman"/>
          <w:sz w:val="24"/>
          <w:szCs w:val="24"/>
        </w:rPr>
        <w:t>2009</w:t>
      </w:r>
      <w:r w:rsidR="00361E95" w:rsidRPr="00D67C32">
        <w:rPr>
          <w:rFonts w:ascii="Times New Roman" w:hAnsi="Times New Roman" w:cs="Times New Roman"/>
          <w:sz w:val="24"/>
          <w:szCs w:val="24"/>
        </w:rPr>
        <w:t>)</w:t>
      </w:r>
      <w:r w:rsidRPr="00D67C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7C32">
        <w:rPr>
          <w:rFonts w:ascii="Times New Roman" w:hAnsi="Times New Roman" w:cs="Times New Roman"/>
          <w:sz w:val="24"/>
          <w:szCs w:val="24"/>
        </w:rPr>
        <w:t xml:space="preserve"> </w:t>
      </w:r>
      <w:r w:rsidR="00292274" w:rsidRPr="00D67C32">
        <w:rPr>
          <w:rFonts w:ascii="Times New Roman" w:hAnsi="Times New Roman" w:cs="Times New Roman"/>
          <w:i/>
          <w:sz w:val="24"/>
          <w:szCs w:val="24"/>
        </w:rPr>
        <w:t xml:space="preserve">Journal of Information, Communication and Ethics in Society Special Issue </w:t>
      </w:r>
      <w:r w:rsidR="00292274" w:rsidRPr="00AD47FA">
        <w:rPr>
          <w:rFonts w:ascii="Times New Roman" w:hAnsi="Times New Roman" w:cs="Times New Roman"/>
          <w:i/>
          <w:sz w:val="24"/>
          <w:szCs w:val="24"/>
        </w:rPr>
        <w:t>on ICTs and Social Inclusion 7</w:t>
      </w:r>
      <w:r w:rsidR="00292274" w:rsidRPr="00AD47FA">
        <w:rPr>
          <w:rFonts w:ascii="Times New Roman" w:hAnsi="Times New Roman" w:cs="Times New Roman"/>
          <w:sz w:val="24"/>
          <w:szCs w:val="24"/>
        </w:rPr>
        <w:t>, 2/3</w:t>
      </w:r>
      <w:r w:rsidR="00361E95">
        <w:rPr>
          <w:rFonts w:ascii="Times New Roman" w:hAnsi="Times New Roman" w:cs="Times New Roman"/>
          <w:sz w:val="24"/>
          <w:szCs w:val="24"/>
        </w:rPr>
        <w:t>.</w:t>
      </w:r>
    </w:p>
    <w:p w:rsidR="00446D4F" w:rsidRPr="003D59E8" w:rsidRDefault="00361E95" w:rsidP="000137B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proofErr w:type="gramStart"/>
      <w:r w:rsidRPr="00292274">
        <w:rPr>
          <w:rFonts w:ascii="Times New Roman" w:hAnsi="Times New Roman" w:cs="Times New Roman"/>
          <w:sz w:val="24"/>
          <w:szCs w:val="24"/>
        </w:rPr>
        <w:t xml:space="preserve">Von Hellens, L., Trauth, E.M.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292274">
        <w:rPr>
          <w:rFonts w:ascii="Times New Roman" w:hAnsi="Times New Roman" w:cs="Times New Roman"/>
          <w:sz w:val="24"/>
          <w:szCs w:val="24"/>
        </w:rPr>
        <w:t xml:space="preserve"> Fisher, J. (Eds.)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92274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922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2274">
        <w:rPr>
          <w:rFonts w:ascii="Times New Roman" w:hAnsi="Times New Roman" w:cs="Times New Roman"/>
          <w:sz w:val="24"/>
          <w:szCs w:val="24"/>
        </w:rPr>
        <w:t xml:space="preserve"> </w:t>
      </w:r>
      <w:r w:rsidRPr="00292274">
        <w:rPr>
          <w:rFonts w:ascii="Times New Roman" w:hAnsi="Times New Roman" w:cs="Times New Roman"/>
          <w:i/>
          <w:sz w:val="24"/>
          <w:szCs w:val="24"/>
        </w:rPr>
        <w:t xml:space="preserve">Information Systems Journal, </w:t>
      </w:r>
      <w:r w:rsidRPr="00AD47FA">
        <w:rPr>
          <w:rFonts w:ascii="Times New Roman" w:hAnsi="Times New Roman" w:cs="Times New Roman"/>
          <w:i/>
          <w:sz w:val="24"/>
          <w:szCs w:val="24"/>
        </w:rPr>
        <w:t xml:space="preserve">Special Issue - Increasing the Representation of Women in the Information Technology </w:t>
      </w:r>
      <w:proofErr w:type="spellStart"/>
      <w:r w:rsidRPr="00AD47FA">
        <w:rPr>
          <w:rFonts w:ascii="Times New Roman" w:hAnsi="Times New Roman" w:cs="Times New Roman"/>
          <w:i/>
          <w:sz w:val="24"/>
          <w:szCs w:val="24"/>
        </w:rPr>
        <w:t>Professions</w:t>
      </w:r>
      <w:proofErr w:type="gramStart"/>
      <w:r w:rsidRPr="00AD47FA">
        <w:rPr>
          <w:rFonts w:ascii="Times New Roman" w:hAnsi="Times New Roman" w:cs="Times New Roman"/>
          <w:i/>
          <w:sz w:val="24"/>
          <w:szCs w:val="24"/>
        </w:rPr>
        <w:t>:Research</w:t>
      </w:r>
      <w:proofErr w:type="spellEnd"/>
      <w:proofErr w:type="gramEnd"/>
      <w:r w:rsidRPr="00AD47FA">
        <w:rPr>
          <w:rFonts w:ascii="Times New Roman" w:hAnsi="Times New Roman" w:cs="Times New Roman"/>
          <w:i/>
          <w:sz w:val="24"/>
          <w:szCs w:val="24"/>
        </w:rPr>
        <w:t xml:space="preserve"> on Interventions 22,</w:t>
      </w:r>
      <w:r w:rsidRPr="00292274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6B30D4" w:rsidRDefault="006B30D4" w:rsidP="000137BA">
      <w:pPr>
        <w:jc w:val="both"/>
      </w:pPr>
    </w:p>
    <w:sectPr w:rsidR="006B30D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8C" w:rsidRDefault="0072798C" w:rsidP="002848E5">
      <w:pPr>
        <w:spacing w:after="0" w:line="240" w:lineRule="auto"/>
      </w:pPr>
      <w:r>
        <w:separator/>
      </w:r>
    </w:p>
  </w:endnote>
  <w:endnote w:type="continuationSeparator" w:id="0">
    <w:p w:rsidR="0072798C" w:rsidRDefault="0072798C" w:rsidP="0028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760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48E5" w:rsidRDefault="002848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4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48E5" w:rsidRDefault="00284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8C" w:rsidRDefault="0072798C" w:rsidP="002848E5">
      <w:pPr>
        <w:spacing w:after="0" w:line="240" w:lineRule="auto"/>
      </w:pPr>
      <w:r>
        <w:separator/>
      </w:r>
    </w:p>
  </w:footnote>
  <w:footnote w:type="continuationSeparator" w:id="0">
    <w:p w:rsidR="0072798C" w:rsidRDefault="0072798C" w:rsidP="00284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1364E"/>
    <w:multiLevelType w:val="hybridMultilevel"/>
    <w:tmpl w:val="3B80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01167"/>
    <w:multiLevelType w:val="hybridMultilevel"/>
    <w:tmpl w:val="AEB289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4D1E38"/>
    <w:multiLevelType w:val="hybridMultilevel"/>
    <w:tmpl w:val="E622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20350"/>
    <w:multiLevelType w:val="hybridMultilevel"/>
    <w:tmpl w:val="89784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446D4F"/>
    <w:rsid w:val="00002EEB"/>
    <w:rsid w:val="000137BA"/>
    <w:rsid w:val="00046A70"/>
    <w:rsid w:val="000723BC"/>
    <w:rsid w:val="000B5644"/>
    <w:rsid w:val="000C5CD2"/>
    <w:rsid w:val="000E416B"/>
    <w:rsid w:val="000E54F0"/>
    <w:rsid w:val="000F0B81"/>
    <w:rsid w:val="00133E44"/>
    <w:rsid w:val="00141E19"/>
    <w:rsid w:val="00160157"/>
    <w:rsid w:val="00174429"/>
    <w:rsid w:val="00185DB3"/>
    <w:rsid w:val="002543FC"/>
    <w:rsid w:val="002848E5"/>
    <w:rsid w:val="00292274"/>
    <w:rsid w:val="002B231D"/>
    <w:rsid w:val="002B2D03"/>
    <w:rsid w:val="002D7E62"/>
    <w:rsid w:val="003220BA"/>
    <w:rsid w:val="00330C52"/>
    <w:rsid w:val="00361E95"/>
    <w:rsid w:val="00363A9B"/>
    <w:rsid w:val="003F1366"/>
    <w:rsid w:val="00400102"/>
    <w:rsid w:val="00422297"/>
    <w:rsid w:val="004341DA"/>
    <w:rsid w:val="00446D4F"/>
    <w:rsid w:val="004C0865"/>
    <w:rsid w:val="004D2657"/>
    <w:rsid w:val="0054011C"/>
    <w:rsid w:val="00541C4D"/>
    <w:rsid w:val="005429E6"/>
    <w:rsid w:val="00544B23"/>
    <w:rsid w:val="00580917"/>
    <w:rsid w:val="00585849"/>
    <w:rsid w:val="005D5223"/>
    <w:rsid w:val="005E25D2"/>
    <w:rsid w:val="00613D57"/>
    <w:rsid w:val="006551DF"/>
    <w:rsid w:val="006979CC"/>
    <w:rsid w:val="006B30D4"/>
    <w:rsid w:val="006C5E65"/>
    <w:rsid w:val="00703818"/>
    <w:rsid w:val="0072798C"/>
    <w:rsid w:val="00733A6D"/>
    <w:rsid w:val="00747D60"/>
    <w:rsid w:val="0075350E"/>
    <w:rsid w:val="00754684"/>
    <w:rsid w:val="00780F29"/>
    <w:rsid w:val="007A2E4E"/>
    <w:rsid w:val="007D7A47"/>
    <w:rsid w:val="007E6062"/>
    <w:rsid w:val="00801969"/>
    <w:rsid w:val="00805453"/>
    <w:rsid w:val="008269A6"/>
    <w:rsid w:val="00831D75"/>
    <w:rsid w:val="00835542"/>
    <w:rsid w:val="0085354F"/>
    <w:rsid w:val="0086572F"/>
    <w:rsid w:val="00876617"/>
    <w:rsid w:val="00877A82"/>
    <w:rsid w:val="0088539A"/>
    <w:rsid w:val="00896879"/>
    <w:rsid w:val="008A241F"/>
    <w:rsid w:val="008E3B93"/>
    <w:rsid w:val="008F0449"/>
    <w:rsid w:val="009171A1"/>
    <w:rsid w:val="00917C56"/>
    <w:rsid w:val="00937285"/>
    <w:rsid w:val="00961E33"/>
    <w:rsid w:val="009854B1"/>
    <w:rsid w:val="009923FE"/>
    <w:rsid w:val="009A0007"/>
    <w:rsid w:val="009A7228"/>
    <w:rsid w:val="009B4FE2"/>
    <w:rsid w:val="009C2EBF"/>
    <w:rsid w:val="009D08E3"/>
    <w:rsid w:val="009E0D6F"/>
    <w:rsid w:val="009F7C0D"/>
    <w:rsid w:val="00A3118A"/>
    <w:rsid w:val="00A32FA2"/>
    <w:rsid w:val="00A3371C"/>
    <w:rsid w:val="00A434F1"/>
    <w:rsid w:val="00A74648"/>
    <w:rsid w:val="00A76C29"/>
    <w:rsid w:val="00A84A83"/>
    <w:rsid w:val="00A96911"/>
    <w:rsid w:val="00AB4D7C"/>
    <w:rsid w:val="00AB6B66"/>
    <w:rsid w:val="00AC3B60"/>
    <w:rsid w:val="00AC5F1D"/>
    <w:rsid w:val="00AD47FA"/>
    <w:rsid w:val="00AE0732"/>
    <w:rsid w:val="00AF1F6D"/>
    <w:rsid w:val="00AF60EE"/>
    <w:rsid w:val="00B12060"/>
    <w:rsid w:val="00B50F63"/>
    <w:rsid w:val="00B5169A"/>
    <w:rsid w:val="00B8124E"/>
    <w:rsid w:val="00B93811"/>
    <w:rsid w:val="00BC4E6A"/>
    <w:rsid w:val="00BC5897"/>
    <w:rsid w:val="00BC6F1F"/>
    <w:rsid w:val="00BD4AD0"/>
    <w:rsid w:val="00BE2507"/>
    <w:rsid w:val="00C13775"/>
    <w:rsid w:val="00C4445D"/>
    <w:rsid w:val="00C46EB2"/>
    <w:rsid w:val="00C53684"/>
    <w:rsid w:val="00C63A6D"/>
    <w:rsid w:val="00C67E12"/>
    <w:rsid w:val="00C72AFD"/>
    <w:rsid w:val="00CA39C7"/>
    <w:rsid w:val="00CC4F2B"/>
    <w:rsid w:val="00CE3AEA"/>
    <w:rsid w:val="00D54603"/>
    <w:rsid w:val="00D61E7C"/>
    <w:rsid w:val="00D67C32"/>
    <w:rsid w:val="00D925C9"/>
    <w:rsid w:val="00DA140F"/>
    <w:rsid w:val="00DC32D6"/>
    <w:rsid w:val="00DE3773"/>
    <w:rsid w:val="00E043A0"/>
    <w:rsid w:val="00E52A7F"/>
    <w:rsid w:val="00E52E98"/>
    <w:rsid w:val="00E66FD4"/>
    <w:rsid w:val="00ED02C1"/>
    <w:rsid w:val="00EE15EE"/>
    <w:rsid w:val="00EE6B02"/>
    <w:rsid w:val="00EE7369"/>
    <w:rsid w:val="00EF62B3"/>
    <w:rsid w:val="00F02ECA"/>
    <w:rsid w:val="00F22EDB"/>
    <w:rsid w:val="00F26188"/>
    <w:rsid w:val="00F26C64"/>
    <w:rsid w:val="00F70C4F"/>
    <w:rsid w:val="00FA0020"/>
    <w:rsid w:val="00FA7658"/>
    <w:rsid w:val="00FB78AB"/>
    <w:rsid w:val="00FC202A"/>
    <w:rsid w:val="00FC3A6E"/>
    <w:rsid w:val="00FD3C29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4F"/>
  </w:style>
  <w:style w:type="paragraph" w:styleId="Heading1">
    <w:name w:val="heading 1"/>
    <w:basedOn w:val="Normal"/>
    <w:next w:val="Normal"/>
    <w:link w:val="Heading1Char"/>
    <w:qFormat/>
    <w:rsid w:val="00613D57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6D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D4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572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D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D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D60"/>
    <w:rPr>
      <w:b/>
      <w:bCs/>
      <w:sz w:val="20"/>
      <w:szCs w:val="20"/>
    </w:rPr>
  </w:style>
  <w:style w:type="paragraph" w:styleId="NoSpacing">
    <w:name w:val="No Spacing"/>
    <w:uiPriority w:val="1"/>
    <w:qFormat/>
    <w:rsid w:val="006B30D4"/>
    <w:pPr>
      <w:spacing w:after="0" w:line="240" w:lineRule="auto"/>
    </w:pPr>
    <w:rPr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9923F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923FE"/>
    <w:rPr>
      <w:rFonts w:ascii="Calibri" w:eastAsia="Times New Roman" w:hAnsi="Calibri" w:cs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613D5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84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8E5"/>
  </w:style>
  <w:style w:type="paragraph" w:styleId="Footer">
    <w:name w:val="footer"/>
    <w:basedOn w:val="Normal"/>
    <w:link w:val="FooterChar"/>
    <w:uiPriority w:val="99"/>
    <w:unhideWhenUsed/>
    <w:rsid w:val="00284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4F"/>
  </w:style>
  <w:style w:type="paragraph" w:styleId="Heading1">
    <w:name w:val="heading 1"/>
    <w:basedOn w:val="Normal"/>
    <w:next w:val="Normal"/>
    <w:link w:val="Heading1Char"/>
    <w:qFormat/>
    <w:rsid w:val="00613D57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6D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D4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572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D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D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D60"/>
    <w:rPr>
      <w:b/>
      <w:bCs/>
      <w:sz w:val="20"/>
      <w:szCs w:val="20"/>
    </w:rPr>
  </w:style>
  <w:style w:type="paragraph" w:styleId="NoSpacing">
    <w:name w:val="No Spacing"/>
    <w:uiPriority w:val="1"/>
    <w:qFormat/>
    <w:rsid w:val="006B30D4"/>
    <w:pPr>
      <w:spacing w:after="0" w:line="240" w:lineRule="auto"/>
    </w:pPr>
    <w:rPr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9923F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923FE"/>
    <w:rPr>
      <w:rFonts w:ascii="Calibri" w:eastAsia="Times New Roman" w:hAnsi="Calibri" w:cs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613D5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84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8E5"/>
  </w:style>
  <w:style w:type="paragraph" w:styleId="Footer">
    <w:name w:val="footer"/>
    <w:basedOn w:val="Normal"/>
    <w:link w:val="FooterChar"/>
    <w:uiPriority w:val="99"/>
    <w:unhideWhenUsed/>
    <w:rsid w:val="00284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onlinelibrary.wiley.com/journal/10.1111/%28ISSN%291365-2575/homepage/ForAuthors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BA2DC-B74D-4C4D-B10F-B4194EDF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hxu</dc:creator>
  <cp:lastModifiedBy>Eileen Trauth</cp:lastModifiedBy>
  <cp:revision>2</cp:revision>
  <dcterms:created xsi:type="dcterms:W3CDTF">2015-09-22T17:26:00Z</dcterms:created>
  <dcterms:modified xsi:type="dcterms:W3CDTF">2015-09-22T17:26:00Z</dcterms:modified>
</cp:coreProperties>
</file>